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一、项目编号：JKZTF210682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二、项目名称：冰雪特色学校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三、中标（成交）信息</w:t>
      </w:r>
    </w:p>
    <w:p>
      <w:pPr>
        <w:pStyle w:val="2"/>
        <w:keepNext w:val="0"/>
        <w:keepLines w:val="0"/>
        <w:widowControl/>
        <w:suppressLineNumbers w:val="0"/>
      </w:pPr>
      <w:r>
        <w:t>总中标金额：98.0 万元（人民币）</w:t>
      </w:r>
    </w:p>
    <w:p>
      <w:pPr>
        <w:pStyle w:val="2"/>
        <w:keepNext w:val="0"/>
        <w:keepLines w:val="0"/>
        <w:widowControl/>
        <w:suppressLineNumbers w:val="0"/>
      </w:pPr>
      <w:r>
        <w:t>中标供应商名称、联系地址及中标金额：</w:t>
      </w:r>
    </w:p>
    <w:tbl>
      <w:tblPr>
        <w:tblW w:w="0" w:type="auto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72"/>
        <w:gridCol w:w="1602"/>
        <w:gridCol w:w="2190"/>
        <w:gridCol w:w="2791"/>
        <w:gridCol w:w="136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成交供应商名称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统一社会信用代码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成交供应商联系地址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成交金额(万元)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北京太阳花体育俱乐部有限公司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911101063067326853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北京市朝阳区西大望路27号[2-1]16幢1层144室</w:t>
            </w:r>
          </w:p>
        </w:tc>
        <w:tc>
          <w:tcPr>
            <w:tcW w:w="0" w:type="auto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98.000000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四、主要标的信息</w:t>
      </w:r>
    </w:p>
    <w:p>
      <w:pPr>
        <w:pStyle w:val="2"/>
        <w:keepNext w:val="0"/>
        <w:keepLines w:val="0"/>
        <w:widowControl/>
        <w:suppressLineNumbers w:val="0"/>
      </w:pPr>
      <w:r>
        <w:t>1.标的名称：冰雪特色学校</w:t>
      </w:r>
      <w:r>
        <w:br w:type="textWrapping"/>
      </w:r>
      <w:r>
        <w:t>2.服务内容：为北京市第十八中学提供并推广落实：完善运动设施、扩大师资、丰富课程、竞技实战、学习体验等项。</w:t>
      </w:r>
      <w:r>
        <w:br w:type="textWrapping"/>
      </w:r>
      <w:r>
        <w:t>3.服务要求：符合竞争性谈判文件要求及相关行业规定</w:t>
      </w:r>
      <w:r>
        <w:br w:type="textWrapping"/>
      </w:r>
      <w:r>
        <w:t>4.服务标准：符合竞争性谈判文件要求及相关行业规定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五、评审专家（单一来源采购人员）名单：</w:t>
      </w:r>
    </w:p>
    <w:p>
      <w:pPr>
        <w:pStyle w:val="2"/>
        <w:keepNext w:val="0"/>
        <w:keepLines w:val="0"/>
        <w:widowControl/>
        <w:suppressLineNumbers w:val="0"/>
      </w:pPr>
      <w:r>
        <w:t>王晓玲、张素梅、李桂明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六、代理服务收费标准及金额：</w:t>
      </w:r>
    </w:p>
    <w:p>
      <w:pPr>
        <w:pStyle w:val="2"/>
        <w:keepNext w:val="0"/>
        <w:keepLines w:val="0"/>
        <w:widowControl/>
        <w:suppressLineNumbers w:val="0"/>
      </w:pPr>
      <w:r>
        <w:rPr>
          <w:b/>
          <w:bCs/>
        </w:rPr>
        <w:t>本项目代理费总金额：1.5582万元（人民币）</w:t>
      </w:r>
    </w:p>
    <w:p>
      <w:pPr>
        <w:pStyle w:val="2"/>
        <w:keepNext w:val="0"/>
        <w:keepLines w:val="0"/>
        <w:widowControl/>
        <w:suppressLineNumbers w:val="0"/>
      </w:pPr>
      <w:r>
        <w:t>本项目代理费收费标准：</w:t>
      </w:r>
    </w:p>
    <w:p>
      <w:pPr>
        <w:pStyle w:val="2"/>
        <w:keepNext w:val="0"/>
        <w:keepLines w:val="0"/>
        <w:widowControl/>
        <w:suppressLineNumbers w:val="0"/>
      </w:pPr>
      <w:r>
        <w:t>参照原国家计委关于《招标代理服务收费管理暂行办法》的通知（计价格[2002]1980号）和发改办价格[2011]534号文件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七、公告期限</w:t>
      </w:r>
    </w:p>
    <w:p>
      <w:pPr>
        <w:pStyle w:val="2"/>
        <w:keepNext w:val="0"/>
        <w:keepLines w:val="0"/>
        <w:widowControl/>
        <w:suppressLineNumbers w:val="0"/>
      </w:pPr>
      <w:r>
        <w:t>自本公告发布之日起1个工作日。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八、其它补充事宜</w:t>
      </w:r>
    </w:p>
    <w:p>
      <w:pPr>
        <w:pStyle w:val="2"/>
        <w:keepNext w:val="0"/>
        <w:keepLines w:val="0"/>
        <w:widowControl/>
        <w:suppressLineNumbers w:val="0"/>
      </w:pPr>
      <w:r>
        <w:t>1.本项目成交公告在北京市政府采购网、中国政府采购网、北京市丰台区政府采购网、北京市公共资源交易服务丰台区分平台上发布。</w:t>
      </w:r>
    </w:p>
    <w:p>
      <w:pPr>
        <w:pStyle w:val="2"/>
        <w:keepNext w:val="0"/>
        <w:keepLines w:val="0"/>
        <w:widowControl/>
        <w:suppressLineNumbers w:val="0"/>
      </w:pPr>
      <w:r>
        <w:rPr>
          <w:rStyle w:val="5"/>
        </w:rPr>
        <w:t>九、凡对本次公告内容提出询问，请按以下方式联系。</w:t>
      </w:r>
    </w:p>
    <w:p>
      <w:pPr>
        <w:pStyle w:val="2"/>
        <w:keepNext w:val="0"/>
        <w:keepLines w:val="0"/>
        <w:widowControl/>
        <w:suppressLineNumbers w:val="0"/>
      </w:pPr>
      <w:r>
        <w:t>1.采购人信息</w:t>
      </w:r>
    </w:p>
    <w:p>
      <w:pPr>
        <w:pStyle w:val="2"/>
        <w:keepNext w:val="0"/>
        <w:keepLines w:val="0"/>
        <w:widowControl/>
        <w:suppressLineNumbers w:val="0"/>
      </w:pPr>
      <w:r>
        <w:t>名 称：北京市第十八中学　　　　　</w:t>
      </w:r>
    </w:p>
    <w:p>
      <w:pPr>
        <w:pStyle w:val="2"/>
        <w:keepNext w:val="0"/>
        <w:keepLines w:val="0"/>
        <w:widowControl/>
        <w:suppressLineNumbers w:val="0"/>
      </w:pPr>
      <w:r>
        <w:t>地址：北京市丰台区十八中芳星园二区11楼　　　　　　　　</w:t>
      </w:r>
    </w:p>
    <w:p>
      <w:pPr>
        <w:pStyle w:val="2"/>
        <w:keepNext w:val="0"/>
        <w:keepLines w:val="0"/>
        <w:widowControl/>
        <w:suppressLineNumbers w:val="0"/>
      </w:pPr>
      <w:r>
        <w:t>联系方式：冯老师 010-67602409　　　　　　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　　 </w:t>
      </w:r>
    </w:p>
    <w:p>
      <w:pPr>
        <w:pStyle w:val="2"/>
        <w:keepNext w:val="0"/>
        <w:keepLines w:val="0"/>
        <w:widowControl/>
        <w:suppressLineNumbers w:val="0"/>
      </w:pPr>
      <w:r>
        <w:t>2.采购代理机构信息</w:t>
      </w:r>
    </w:p>
    <w:p>
      <w:pPr>
        <w:pStyle w:val="2"/>
        <w:keepNext w:val="0"/>
        <w:keepLines w:val="0"/>
        <w:widowControl/>
        <w:suppressLineNumbers w:val="0"/>
      </w:pPr>
      <w:r>
        <w:t>名 称：北京旌开咨询有限公司　　　　　　　　　　　　</w:t>
      </w:r>
    </w:p>
    <w:p>
      <w:pPr>
        <w:pStyle w:val="2"/>
        <w:keepNext w:val="0"/>
        <w:keepLines w:val="0"/>
        <w:widowControl/>
        <w:suppressLineNumbers w:val="0"/>
      </w:pPr>
      <w:r>
        <w:t>地　址：北京市海淀区蓝靛厂南路25号1幢4层11-1号　　　　　　　　　　　　</w:t>
      </w:r>
    </w:p>
    <w:p>
      <w:pPr>
        <w:pStyle w:val="2"/>
        <w:keepNext w:val="0"/>
        <w:keepLines w:val="0"/>
        <w:widowControl/>
        <w:suppressLineNumbers w:val="0"/>
      </w:pPr>
      <w:r>
        <w:t>联系方式：王博男 010-88501340-824　　　　　　　　　　　　</w:t>
      </w:r>
    </w:p>
    <w:p>
      <w:pPr>
        <w:pStyle w:val="2"/>
        <w:keepNext w:val="0"/>
        <w:keepLines w:val="0"/>
        <w:widowControl/>
        <w:suppressLineNumbers w:val="0"/>
      </w:pPr>
      <w:r>
        <w:t>3.项目联系方式</w:t>
      </w:r>
    </w:p>
    <w:p>
      <w:pPr>
        <w:pStyle w:val="2"/>
        <w:keepNext w:val="0"/>
        <w:keepLines w:val="0"/>
        <w:widowControl/>
        <w:suppressLineNumbers w:val="0"/>
      </w:pPr>
      <w:r>
        <w:t>项目联系人：王博男</w:t>
      </w:r>
    </w:p>
    <w:p>
      <w:pPr>
        <w:pStyle w:val="2"/>
        <w:keepNext w:val="0"/>
        <w:keepLines w:val="0"/>
        <w:widowControl/>
        <w:suppressLineNumbers w:val="0"/>
      </w:pPr>
      <w:r>
        <w:t>电　话：　　010-88501340-824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 </w:t>
      </w:r>
    </w:p>
    <w:p>
      <w:pPr>
        <w:pStyle w:val="2"/>
        <w:keepNext w:val="0"/>
        <w:keepLines w:val="0"/>
        <w:widowControl/>
        <w:suppressLineNumbers w:val="0"/>
      </w:pPr>
      <w:r>
        <w:t> </w:t>
      </w:r>
    </w:p>
    <w:p>
      <w:pPr>
        <w:pStyle w:val="2"/>
        <w:keepNext w:val="0"/>
        <w:keepLines w:val="0"/>
        <w:widowControl/>
        <w:suppressLineNumbers w:val="0"/>
      </w:pPr>
      <w:r>
        <w:t>    附件：</w:t>
      </w:r>
    </w:p>
    <w:p>
      <w:pPr>
        <w:keepNext w:val="0"/>
        <w:keepLines w:val="0"/>
        <w:widowControl/>
        <w:suppressLineNumbers w:val="0"/>
        <w:jc w:val="left"/>
      </w:pPr>
      <w:bookmarkStart w:id="0" w:name="_GoBack"/>
      <w:bookmarkEnd w:id="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 （1）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begin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instrText xml:space="preserve"> HYPERLINK "http://43.254.24.51:7012/GS6/BidInfo/downloads?fileId=ff8080817cfe53d0017d31a4038e256c" </w:instrTex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separate"/>
      </w:r>
      <w:r>
        <w:rPr>
          <w:rStyle w:val="6"/>
          <w:rFonts w:ascii="宋体" w:hAnsi="宋体" w:eastAsia="宋体" w:cs="宋体"/>
          <w:sz w:val="24"/>
          <w:szCs w:val="24"/>
        </w:rPr>
        <w:t>谈判文件-冰雪特色学校.pdf；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end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    （2）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begin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instrText xml:space="preserve"> HYPERLINK "http://43.254.24.51:7012/GS6/BidInfo/downloads?fileId=ff8080817cfe53d0017d31a49b5e2578" </w:instrTex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separate"/>
      </w:r>
      <w:r>
        <w:rPr>
          <w:rStyle w:val="6"/>
          <w:rFonts w:ascii="宋体" w:hAnsi="宋体" w:eastAsia="宋体" w:cs="宋体"/>
          <w:sz w:val="24"/>
          <w:szCs w:val="24"/>
        </w:rPr>
        <w:t>企业类型声明函.jpg；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fldChar w:fldCharType="end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AA5D7D"/>
    <w:rsid w:val="4D19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华文中宋" w:asciiTheme="minorHAnsi" w:hAnsiTheme="minorHAnsi" w:eastAsiaTheme="minorEastAsia"/>
      <w:kern w:val="2"/>
      <w:sz w:val="24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  <w:style w:type="character" w:customStyle="1" w:styleId="7">
    <w:name w:val="displayarti"/>
    <w:basedOn w:val="4"/>
    <w:uiPriority w:val="0"/>
    <w:rPr>
      <w:color w:val="FFFFFF"/>
      <w:shd w:val="clear" w:fill="A0000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2021-04-14T07:48:00Z</dcterms:created>
  <dc:creator>thinkpad</dc:creator>
  <cp:lastModifiedBy>臭屁虫</cp:lastModifiedBy>
  <dcterms:modified xsi:type="dcterms:W3CDTF">2021-11-18T06:04:28Z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B42D722C231944E78827810AED28BF0A</vt:lpwstr>
  </property>
</Properties>
</file>