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5226" w:rsidRPr="0045034E" w:rsidRDefault="00AD75F7" w:rsidP="00770E79">
      <w:pPr>
        <w:jc w:val="center"/>
        <w:rPr>
          <w:rFonts w:ascii="宋体" w:hAnsi="宋体"/>
          <w:b/>
          <w:sz w:val="32"/>
          <w:szCs w:val="32"/>
        </w:rPr>
      </w:pPr>
      <w:r w:rsidRPr="00AD75F7">
        <w:rPr>
          <w:rFonts w:ascii="宋体" w:hAnsi="宋体" w:hint="eastAsia"/>
          <w:b/>
          <w:sz w:val="32"/>
          <w:szCs w:val="32"/>
        </w:rPr>
        <w:t>丰台区档案馆新馆开办费</w:t>
      </w:r>
      <w:proofErr w:type="gramStart"/>
      <w:r w:rsidRPr="00AD75F7">
        <w:rPr>
          <w:rFonts w:ascii="宋体" w:hAnsi="宋体" w:hint="eastAsia"/>
          <w:b/>
          <w:sz w:val="32"/>
          <w:szCs w:val="32"/>
        </w:rPr>
        <w:t>金属质架类</w:t>
      </w:r>
      <w:proofErr w:type="gramEnd"/>
      <w:r w:rsidRPr="00AD75F7">
        <w:rPr>
          <w:rFonts w:ascii="宋体" w:hAnsi="宋体" w:hint="eastAsia"/>
          <w:b/>
          <w:sz w:val="32"/>
          <w:szCs w:val="32"/>
        </w:rPr>
        <w:t>采购项目</w:t>
      </w:r>
      <w:r w:rsidR="00105226" w:rsidRPr="0045034E">
        <w:rPr>
          <w:rFonts w:ascii="宋体" w:hAnsi="宋体" w:hint="eastAsia"/>
          <w:b/>
          <w:sz w:val="32"/>
          <w:szCs w:val="32"/>
        </w:rPr>
        <w:t>中标公告</w:t>
      </w:r>
    </w:p>
    <w:p w:rsidR="00C53FE1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项目名称：</w:t>
      </w:r>
      <w:r w:rsidR="00AD75F7" w:rsidRPr="00AD75F7">
        <w:rPr>
          <w:rFonts w:ascii="仿宋" w:eastAsia="仿宋" w:hAnsi="仿宋" w:hint="eastAsia"/>
          <w:sz w:val="28"/>
          <w:szCs w:val="28"/>
        </w:rPr>
        <w:t>丰台区档案馆新馆开办费</w:t>
      </w:r>
      <w:proofErr w:type="gramStart"/>
      <w:r w:rsidR="00AD75F7" w:rsidRPr="00AD75F7">
        <w:rPr>
          <w:rFonts w:ascii="仿宋" w:eastAsia="仿宋" w:hAnsi="仿宋" w:hint="eastAsia"/>
          <w:sz w:val="28"/>
          <w:szCs w:val="28"/>
        </w:rPr>
        <w:t>金属质架类</w:t>
      </w:r>
      <w:proofErr w:type="gramEnd"/>
      <w:r w:rsidR="00AD75F7" w:rsidRPr="00AD75F7">
        <w:rPr>
          <w:rFonts w:ascii="仿宋" w:eastAsia="仿宋" w:hAnsi="仿宋" w:hint="eastAsia"/>
          <w:sz w:val="28"/>
          <w:szCs w:val="28"/>
        </w:rPr>
        <w:t>采购项目</w:t>
      </w:r>
    </w:p>
    <w:p w:rsidR="00CD2786" w:rsidRPr="00AE4425" w:rsidRDefault="00CD278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项目</w:t>
      </w:r>
      <w:r w:rsidR="00105226" w:rsidRPr="00AE4425">
        <w:rPr>
          <w:rFonts w:ascii="仿宋" w:eastAsia="仿宋" w:hAnsi="仿宋" w:hint="eastAsia"/>
          <w:sz w:val="28"/>
          <w:szCs w:val="28"/>
        </w:rPr>
        <w:t>编号:</w:t>
      </w:r>
      <w:r w:rsidR="00E50B74" w:rsidRPr="00AE4425">
        <w:rPr>
          <w:rFonts w:ascii="仿宋" w:eastAsia="仿宋" w:hAnsi="仿宋"/>
          <w:sz w:val="28"/>
          <w:szCs w:val="28"/>
        </w:rPr>
        <w:t xml:space="preserve"> </w:t>
      </w:r>
      <w:r w:rsidR="00807F01" w:rsidRPr="00807F01">
        <w:rPr>
          <w:rFonts w:ascii="仿宋" w:eastAsia="仿宋" w:hAnsi="仿宋" w:hint="eastAsia"/>
          <w:sz w:val="28"/>
          <w:szCs w:val="28"/>
        </w:rPr>
        <w:t>1101062</w:t>
      </w:r>
      <w:r w:rsidR="00807F01" w:rsidRPr="00807F01">
        <w:rPr>
          <w:rFonts w:ascii="仿宋" w:eastAsia="仿宋" w:hAnsi="仿宋"/>
          <w:sz w:val="28"/>
          <w:szCs w:val="28"/>
        </w:rPr>
        <w:t>4</w:t>
      </w:r>
      <w:r w:rsidR="00807F01" w:rsidRPr="00807F01">
        <w:rPr>
          <w:rFonts w:ascii="仿宋" w:eastAsia="仿宋" w:hAnsi="仿宋" w:hint="eastAsia"/>
          <w:sz w:val="28"/>
          <w:szCs w:val="28"/>
        </w:rPr>
        <w:t>2102000</w:t>
      </w:r>
      <w:r w:rsidR="00807F01" w:rsidRPr="00807F01">
        <w:rPr>
          <w:rFonts w:ascii="仿宋" w:eastAsia="仿宋" w:hAnsi="仿宋"/>
          <w:sz w:val="28"/>
          <w:szCs w:val="28"/>
        </w:rPr>
        <w:t>13140</w:t>
      </w:r>
      <w:r w:rsidR="00807F01" w:rsidRPr="00807F01">
        <w:rPr>
          <w:rFonts w:ascii="仿宋" w:eastAsia="仿宋" w:hAnsi="仿宋" w:hint="eastAsia"/>
          <w:sz w:val="28"/>
          <w:szCs w:val="28"/>
        </w:rPr>
        <w:t>-XM00</w:t>
      </w:r>
      <w:r w:rsidR="00AD75F7">
        <w:rPr>
          <w:rFonts w:ascii="仿宋" w:eastAsia="仿宋" w:hAnsi="仿宋" w:hint="eastAsia"/>
          <w:sz w:val="28"/>
          <w:szCs w:val="28"/>
        </w:rPr>
        <w:t>7</w:t>
      </w:r>
    </w:p>
    <w:p w:rsidR="00807F01" w:rsidRPr="00807F01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采购人名称：</w:t>
      </w:r>
      <w:r w:rsidR="00807F01" w:rsidRPr="00807F01">
        <w:rPr>
          <w:rFonts w:ascii="仿宋" w:eastAsia="仿宋" w:hAnsi="仿宋" w:hint="eastAsia"/>
          <w:sz w:val="28"/>
          <w:szCs w:val="28"/>
        </w:rPr>
        <w:t>北京市丰台区档案馆</w:t>
      </w:r>
    </w:p>
    <w:p w:rsidR="00807F01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采购人地址：</w:t>
      </w:r>
      <w:r w:rsidR="00807F01" w:rsidRPr="00807F01">
        <w:rPr>
          <w:rFonts w:ascii="仿宋" w:eastAsia="仿宋" w:hAnsi="仿宋" w:hint="eastAsia"/>
          <w:sz w:val="28"/>
          <w:szCs w:val="28"/>
        </w:rPr>
        <w:t>北京市丰台区丰台街道文体路2号院3号楼</w:t>
      </w:r>
    </w:p>
    <w:p w:rsidR="00807F01" w:rsidRPr="00807F01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采购人联系电话：</w:t>
      </w:r>
      <w:r w:rsidR="00807F01" w:rsidRPr="00807F01">
        <w:rPr>
          <w:rFonts w:ascii="仿宋" w:eastAsia="仿宋" w:hAnsi="仿宋" w:hint="eastAsia"/>
          <w:sz w:val="28"/>
          <w:szCs w:val="28"/>
        </w:rPr>
        <w:t>010-</w:t>
      </w:r>
      <w:r w:rsidR="00807F01" w:rsidRPr="00807F01">
        <w:rPr>
          <w:rFonts w:ascii="仿宋" w:eastAsia="仿宋" w:hAnsi="仿宋"/>
          <w:sz w:val="28"/>
          <w:szCs w:val="28"/>
        </w:rPr>
        <w:t>83656391</w:t>
      </w:r>
    </w:p>
    <w:p w:rsidR="00105226" w:rsidRPr="00AE4425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集中采购机构全称：北京市丰台区政府采购中心</w:t>
      </w:r>
    </w:p>
    <w:p w:rsidR="00105226" w:rsidRPr="00AE4425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集中采购机构地址：</w:t>
      </w:r>
      <w:r w:rsidR="00A770BE" w:rsidRPr="00AE4425">
        <w:rPr>
          <w:rFonts w:ascii="仿宋" w:eastAsia="仿宋" w:hAnsi="仿宋" w:hint="eastAsia"/>
          <w:sz w:val="28"/>
          <w:szCs w:val="28"/>
        </w:rPr>
        <w:t>北京市丰台区</w:t>
      </w:r>
      <w:proofErr w:type="gramStart"/>
      <w:r w:rsidR="00A770BE" w:rsidRPr="00AE4425">
        <w:rPr>
          <w:rFonts w:ascii="仿宋" w:eastAsia="仿宋" w:hAnsi="仿宋" w:hint="eastAsia"/>
          <w:sz w:val="28"/>
          <w:szCs w:val="28"/>
        </w:rPr>
        <w:t>南苑路</w:t>
      </w:r>
      <w:proofErr w:type="gramEnd"/>
      <w:r w:rsidR="00A770BE" w:rsidRPr="00AE4425">
        <w:rPr>
          <w:rFonts w:ascii="仿宋" w:eastAsia="仿宋" w:hAnsi="仿宋" w:hint="eastAsia"/>
          <w:sz w:val="28"/>
          <w:szCs w:val="28"/>
        </w:rPr>
        <w:t>7号丰台区政务服务中心六层605室</w:t>
      </w:r>
    </w:p>
    <w:p w:rsidR="00105226" w:rsidRPr="00AE4425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邮编：100073</w:t>
      </w:r>
    </w:p>
    <w:p w:rsidR="00281601" w:rsidRDefault="00105226" w:rsidP="001A1F20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采购内容：</w:t>
      </w:r>
      <w:proofErr w:type="gramStart"/>
      <w:r w:rsidR="00AD75F7" w:rsidRPr="00AD75F7">
        <w:rPr>
          <w:rFonts w:ascii="仿宋" w:eastAsia="仿宋" w:hAnsi="仿宋" w:hint="eastAsia"/>
          <w:sz w:val="28"/>
          <w:szCs w:val="28"/>
        </w:rPr>
        <w:t>金属质架类</w:t>
      </w:r>
      <w:proofErr w:type="gramEnd"/>
      <w:r w:rsidR="009264CF" w:rsidRPr="009264CF">
        <w:rPr>
          <w:rFonts w:ascii="仿宋" w:eastAsia="仿宋" w:hAnsi="仿宋" w:hint="eastAsia"/>
          <w:sz w:val="28"/>
          <w:szCs w:val="28"/>
        </w:rPr>
        <w:t>。</w:t>
      </w:r>
    </w:p>
    <w:p w:rsidR="00CD2786" w:rsidRPr="00530241" w:rsidRDefault="00C23B97" w:rsidP="00AD75F7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服务要求</w:t>
      </w:r>
      <w:r w:rsidR="00530241">
        <w:rPr>
          <w:rFonts w:ascii="仿宋" w:eastAsia="仿宋" w:hAnsi="仿宋" w:hint="eastAsia"/>
          <w:sz w:val="28"/>
          <w:szCs w:val="28"/>
        </w:rPr>
        <w:t>：</w:t>
      </w:r>
      <w:r w:rsidR="00AD75F7" w:rsidRPr="00AD75F7">
        <w:rPr>
          <w:rFonts w:ascii="仿宋" w:eastAsia="仿宋" w:hAnsi="仿宋" w:hint="eastAsia"/>
          <w:sz w:val="28"/>
          <w:szCs w:val="28"/>
        </w:rPr>
        <w:t>合同签订日起90</w:t>
      </w:r>
      <w:proofErr w:type="gramStart"/>
      <w:r w:rsidR="00AD75F7" w:rsidRPr="00AD75F7">
        <w:rPr>
          <w:rFonts w:ascii="仿宋" w:eastAsia="仿宋" w:hAnsi="仿宋" w:hint="eastAsia"/>
          <w:sz w:val="28"/>
          <w:szCs w:val="28"/>
        </w:rPr>
        <w:t>日历天</w:t>
      </w:r>
      <w:proofErr w:type="gramEnd"/>
      <w:r w:rsidR="00AD75F7" w:rsidRPr="00AD75F7">
        <w:rPr>
          <w:rFonts w:ascii="仿宋" w:eastAsia="仿宋" w:hAnsi="仿宋" w:hint="eastAsia"/>
          <w:sz w:val="28"/>
          <w:szCs w:val="28"/>
        </w:rPr>
        <w:t>内，完成手动密集架的安装调试及验收，其余货物在合同签订日起25</w:t>
      </w:r>
      <w:proofErr w:type="gramStart"/>
      <w:r w:rsidR="00AD75F7" w:rsidRPr="00AD75F7">
        <w:rPr>
          <w:rFonts w:ascii="仿宋" w:eastAsia="仿宋" w:hAnsi="仿宋" w:hint="eastAsia"/>
          <w:sz w:val="28"/>
          <w:szCs w:val="28"/>
        </w:rPr>
        <w:t>日历天</w:t>
      </w:r>
      <w:proofErr w:type="gramEnd"/>
      <w:r w:rsidR="00AD75F7" w:rsidRPr="00AD75F7">
        <w:rPr>
          <w:rFonts w:ascii="仿宋" w:eastAsia="仿宋" w:hAnsi="仿宋" w:hint="eastAsia"/>
          <w:sz w:val="28"/>
          <w:szCs w:val="28"/>
        </w:rPr>
        <w:t>内完成安装调试及验收。</w:t>
      </w:r>
      <w:r w:rsidR="00AD75F7" w:rsidRPr="00AD75F7">
        <w:rPr>
          <w:rFonts w:ascii="仿宋" w:eastAsia="仿宋" w:hAnsi="仿宋" w:hint="eastAsia"/>
          <w:sz w:val="28"/>
          <w:szCs w:val="28"/>
        </w:rPr>
        <w:t>保修期：不少于15年全免费保修（包括所需备件费用）</w:t>
      </w:r>
      <w:r w:rsidR="00AD75F7">
        <w:rPr>
          <w:rFonts w:ascii="仿宋" w:eastAsia="仿宋" w:hAnsi="仿宋" w:hint="eastAsia"/>
          <w:sz w:val="28"/>
          <w:szCs w:val="28"/>
        </w:rPr>
        <w:t>；</w:t>
      </w:r>
      <w:r w:rsidR="00AD75F7" w:rsidRPr="00AD75F7">
        <w:rPr>
          <w:rFonts w:ascii="仿宋" w:eastAsia="仿宋" w:hAnsi="仿宋" w:hint="eastAsia"/>
          <w:sz w:val="28"/>
          <w:szCs w:val="28"/>
        </w:rPr>
        <w:t>免费提供对客户的技术培训和相关的技术资料</w:t>
      </w:r>
      <w:r w:rsidR="00AD75F7">
        <w:rPr>
          <w:rFonts w:ascii="仿宋" w:eastAsia="仿宋" w:hAnsi="仿宋" w:hint="eastAsia"/>
          <w:sz w:val="28"/>
          <w:szCs w:val="28"/>
        </w:rPr>
        <w:t>；</w:t>
      </w:r>
      <w:r w:rsidR="00AD75F7" w:rsidRPr="00AD75F7">
        <w:rPr>
          <w:rFonts w:ascii="仿宋" w:eastAsia="仿宋" w:hAnsi="仿宋" w:hint="eastAsia"/>
          <w:sz w:val="28"/>
          <w:szCs w:val="28"/>
        </w:rPr>
        <w:t>保修期间设备发生故障，要求8小时响应，24小时内技术支持人员能到达现场。</w:t>
      </w:r>
      <w:r w:rsidR="00AD75F7">
        <w:rPr>
          <w:rFonts w:ascii="仿宋" w:eastAsia="仿宋" w:hAnsi="仿宋" w:hint="eastAsia"/>
          <w:sz w:val="28"/>
          <w:szCs w:val="28"/>
        </w:rPr>
        <w:t>；</w:t>
      </w:r>
      <w:r w:rsidR="00F45C00">
        <w:rPr>
          <w:rFonts w:ascii="仿宋" w:eastAsia="仿宋" w:hAnsi="仿宋" w:hint="eastAsia"/>
          <w:sz w:val="28"/>
          <w:szCs w:val="28"/>
        </w:rPr>
        <w:t>保修期间要对设备进行定期巡检等。</w:t>
      </w:r>
      <w:bookmarkStart w:id="0" w:name="_GoBack"/>
      <w:bookmarkEnd w:id="0"/>
    </w:p>
    <w:p w:rsidR="00523873" w:rsidRDefault="00523873" w:rsidP="00CD2786">
      <w:pPr>
        <w:rPr>
          <w:rFonts w:ascii="仿宋" w:eastAsia="仿宋" w:hAnsi="仿宋" w:hint="eastAsia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招标公告日期：202</w:t>
      </w:r>
      <w:r w:rsidR="00CD2786" w:rsidRPr="00AE4425">
        <w:rPr>
          <w:rFonts w:ascii="仿宋" w:eastAsia="仿宋" w:hAnsi="仿宋" w:hint="eastAsia"/>
          <w:sz w:val="28"/>
          <w:szCs w:val="28"/>
        </w:rPr>
        <w:t>4</w:t>
      </w:r>
      <w:r w:rsidRPr="00AE4425">
        <w:rPr>
          <w:rFonts w:ascii="仿宋" w:eastAsia="仿宋" w:hAnsi="仿宋" w:hint="eastAsia"/>
          <w:sz w:val="28"/>
          <w:szCs w:val="28"/>
        </w:rPr>
        <w:t>-</w:t>
      </w:r>
      <w:r w:rsidR="00C23B97">
        <w:rPr>
          <w:rFonts w:ascii="仿宋" w:eastAsia="仿宋" w:hAnsi="仿宋" w:hint="eastAsia"/>
          <w:sz w:val="28"/>
          <w:szCs w:val="28"/>
        </w:rPr>
        <w:t>3</w:t>
      </w:r>
      <w:r w:rsidRPr="00AE4425">
        <w:rPr>
          <w:rFonts w:ascii="仿宋" w:eastAsia="仿宋" w:hAnsi="仿宋" w:hint="eastAsia"/>
          <w:sz w:val="28"/>
          <w:szCs w:val="28"/>
        </w:rPr>
        <w:t>-</w:t>
      </w:r>
      <w:r w:rsidR="00AD75F7">
        <w:rPr>
          <w:rFonts w:ascii="仿宋" w:eastAsia="仿宋" w:hAnsi="仿宋" w:hint="eastAsia"/>
          <w:sz w:val="28"/>
          <w:szCs w:val="28"/>
        </w:rPr>
        <w:t>13</w:t>
      </w:r>
    </w:p>
    <w:p w:rsidR="00AD75F7" w:rsidRDefault="00AD75F7" w:rsidP="00CD2786">
      <w:pPr>
        <w:rPr>
          <w:rFonts w:ascii="仿宋" w:eastAsia="仿宋" w:hAnsi="仿宋" w:hint="eastAsia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第一次更正公告日期：2024-3-14</w:t>
      </w:r>
    </w:p>
    <w:p w:rsidR="00AD75F7" w:rsidRDefault="00AD75F7" w:rsidP="00CD2786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第二次更正公告日期：2024-4-12</w:t>
      </w:r>
    </w:p>
    <w:p w:rsidR="00105226" w:rsidRPr="00AE4425" w:rsidRDefault="00105226" w:rsidP="006F1E46">
      <w:pPr>
        <w:spacing w:line="360" w:lineRule="auto"/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定标日期：202</w:t>
      </w:r>
      <w:r w:rsidR="00CD2786" w:rsidRPr="00AE4425">
        <w:rPr>
          <w:rFonts w:ascii="仿宋" w:eastAsia="仿宋" w:hAnsi="仿宋" w:hint="eastAsia"/>
          <w:sz w:val="28"/>
          <w:szCs w:val="28"/>
        </w:rPr>
        <w:t>4</w:t>
      </w:r>
      <w:r w:rsidRPr="00AE4425">
        <w:rPr>
          <w:rFonts w:ascii="仿宋" w:eastAsia="仿宋" w:hAnsi="仿宋" w:hint="eastAsia"/>
          <w:sz w:val="28"/>
          <w:szCs w:val="28"/>
        </w:rPr>
        <w:t>-</w:t>
      </w:r>
      <w:r w:rsidR="006F1E46" w:rsidRPr="00AE4425">
        <w:rPr>
          <w:rFonts w:ascii="仿宋" w:eastAsia="仿宋" w:hAnsi="仿宋" w:hint="eastAsia"/>
          <w:sz w:val="28"/>
          <w:szCs w:val="28"/>
        </w:rPr>
        <w:t>0</w:t>
      </w:r>
      <w:r w:rsidR="00AD75F7">
        <w:rPr>
          <w:rFonts w:ascii="仿宋" w:eastAsia="仿宋" w:hAnsi="仿宋" w:hint="eastAsia"/>
          <w:sz w:val="28"/>
          <w:szCs w:val="28"/>
        </w:rPr>
        <w:t>5</w:t>
      </w:r>
      <w:r w:rsidRPr="00AE4425">
        <w:rPr>
          <w:rFonts w:ascii="仿宋" w:eastAsia="仿宋" w:hAnsi="仿宋" w:hint="eastAsia"/>
          <w:sz w:val="28"/>
          <w:szCs w:val="28"/>
        </w:rPr>
        <w:t>-</w:t>
      </w:r>
      <w:r w:rsidR="00AD75F7">
        <w:rPr>
          <w:rFonts w:ascii="仿宋" w:eastAsia="仿宋" w:hAnsi="仿宋" w:hint="eastAsia"/>
          <w:sz w:val="28"/>
          <w:szCs w:val="28"/>
        </w:rPr>
        <w:t>0</w:t>
      </w:r>
      <w:r w:rsidR="00F45C00">
        <w:rPr>
          <w:rFonts w:ascii="仿宋" w:eastAsia="仿宋" w:hAnsi="仿宋" w:hint="eastAsia"/>
          <w:sz w:val="28"/>
          <w:szCs w:val="28"/>
        </w:rPr>
        <w:t>9</w:t>
      </w:r>
    </w:p>
    <w:p w:rsidR="00F8252F" w:rsidRPr="00F8252F" w:rsidRDefault="00105226" w:rsidP="00F8252F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中标供应商：</w:t>
      </w:r>
      <w:r w:rsidR="00AD75F7">
        <w:rPr>
          <w:rFonts w:ascii="仿宋" w:eastAsia="仿宋" w:hAnsi="仿宋" w:hint="eastAsia"/>
          <w:sz w:val="28"/>
          <w:szCs w:val="28"/>
        </w:rPr>
        <w:t>北京大为家具集团有限公司</w:t>
      </w:r>
    </w:p>
    <w:p w:rsidR="00281601" w:rsidRPr="00AE4425" w:rsidRDefault="00281601" w:rsidP="00281601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lastRenderedPageBreak/>
        <w:t>中标金额(人民币)</w:t>
      </w:r>
      <w:r w:rsidR="00F45C00">
        <w:rPr>
          <w:rFonts w:ascii="仿宋" w:eastAsia="仿宋" w:hAnsi="仿宋" w:hint="eastAsia"/>
          <w:sz w:val="28"/>
          <w:szCs w:val="28"/>
        </w:rPr>
        <w:t>6883106</w:t>
      </w:r>
      <w:r w:rsidRPr="00AE4425">
        <w:rPr>
          <w:rFonts w:ascii="仿宋" w:eastAsia="仿宋" w:hAnsi="仿宋" w:hint="eastAsia"/>
          <w:sz w:val="28"/>
          <w:szCs w:val="28"/>
        </w:rPr>
        <w:t>元</w:t>
      </w:r>
    </w:p>
    <w:p w:rsidR="00281601" w:rsidRDefault="00281601" w:rsidP="00105226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综合评审总得分：</w:t>
      </w:r>
      <w:r w:rsidR="00F45C00">
        <w:rPr>
          <w:rFonts w:ascii="仿宋" w:eastAsia="仿宋" w:hAnsi="仿宋" w:hint="eastAsia"/>
          <w:sz w:val="28"/>
          <w:szCs w:val="28"/>
        </w:rPr>
        <w:t>77.16</w:t>
      </w:r>
      <w:r w:rsidR="00C23B97">
        <w:rPr>
          <w:rFonts w:ascii="仿宋" w:eastAsia="仿宋" w:hAnsi="仿宋" w:hint="eastAsia"/>
          <w:sz w:val="28"/>
          <w:szCs w:val="28"/>
        </w:rPr>
        <w:t>分，排名第一。</w:t>
      </w:r>
    </w:p>
    <w:p w:rsidR="00C21692" w:rsidRPr="00AE4425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中标供应商地址：</w:t>
      </w:r>
      <w:r w:rsidR="00F45C00">
        <w:rPr>
          <w:rFonts w:ascii="仿宋" w:eastAsia="仿宋" w:hAnsi="仿宋" w:hint="eastAsia"/>
          <w:sz w:val="28"/>
          <w:szCs w:val="28"/>
        </w:rPr>
        <w:t>北京市怀柔区桥梓镇前茶</w:t>
      </w:r>
      <w:proofErr w:type="gramStart"/>
      <w:r w:rsidR="00F45C00">
        <w:rPr>
          <w:rFonts w:ascii="仿宋" w:eastAsia="仿宋" w:hAnsi="仿宋" w:hint="eastAsia"/>
          <w:sz w:val="28"/>
          <w:szCs w:val="28"/>
        </w:rPr>
        <w:t>坞</w:t>
      </w:r>
      <w:proofErr w:type="gramEnd"/>
      <w:r w:rsidR="00F45C00">
        <w:rPr>
          <w:rFonts w:ascii="仿宋" w:eastAsia="仿宋" w:hAnsi="仿宋" w:hint="eastAsia"/>
          <w:sz w:val="28"/>
          <w:szCs w:val="28"/>
        </w:rPr>
        <w:t>村南甲18号-8号</w:t>
      </w:r>
      <w:r w:rsidR="00F8252F">
        <w:rPr>
          <w:rFonts w:ascii="仿宋" w:eastAsia="仿宋" w:hAnsi="仿宋" w:hint="eastAsia"/>
          <w:sz w:val="28"/>
          <w:szCs w:val="28"/>
        </w:rPr>
        <w:t xml:space="preserve"> </w:t>
      </w:r>
    </w:p>
    <w:p w:rsidR="00105226" w:rsidRPr="00AE4425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中标公告期限为1个工作日</w:t>
      </w:r>
    </w:p>
    <w:p w:rsidR="007D6FFE" w:rsidRPr="00AE4425" w:rsidRDefault="001A4AE6" w:rsidP="00ED44BE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评标委员会成员名单：</w:t>
      </w:r>
      <w:r w:rsidR="00F45C00">
        <w:rPr>
          <w:rFonts w:ascii="仿宋" w:eastAsia="仿宋" w:hAnsi="仿宋" w:hint="eastAsia"/>
          <w:sz w:val="28"/>
          <w:szCs w:val="28"/>
        </w:rPr>
        <w:t>洪韬、黄艳辉、林蔚、王雪红、</w:t>
      </w:r>
      <w:r w:rsidR="00F8252F">
        <w:rPr>
          <w:rFonts w:ascii="仿宋" w:eastAsia="仿宋" w:hAnsi="仿宋" w:hint="eastAsia"/>
          <w:sz w:val="28"/>
          <w:szCs w:val="28"/>
        </w:rPr>
        <w:t>朱敏</w:t>
      </w:r>
    </w:p>
    <w:p w:rsidR="00105226" w:rsidRPr="00530241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项目负责人：</w:t>
      </w:r>
      <w:proofErr w:type="gramStart"/>
      <w:r w:rsidR="00E751F0" w:rsidRPr="00AE4425">
        <w:rPr>
          <w:rFonts w:ascii="仿宋" w:eastAsia="仿宋" w:hAnsi="仿宋" w:hint="eastAsia"/>
          <w:sz w:val="28"/>
          <w:szCs w:val="28"/>
        </w:rPr>
        <w:t>贾合杰</w:t>
      </w:r>
      <w:proofErr w:type="gramEnd"/>
    </w:p>
    <w:p w:rsidR="00105226" w:rsidRPr="00AE4425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联系方式：（010）</w:t>
      </w:r>
      <w:r w:rsidR="007D6FFE" w:rsidRPr="00AE4425">
        <w:rPr>
          <w:rFonts w:ascii="仿宋" w:eastAsia="仿宋" w:hAnsi="仿宋" w:hint="eastAsia"/>
          <w:sz w:val="28"/>
          <w:szCs w:val="28"/>
        </w:rPr>
        <w:t>870</w:t>
      </w:r>
      <w:r w:rsidR="00930830" w:rsidRPr="00AE4425">
        <w:rPr>
          <w:rFonts w:ascii="仿宋" w:eastAsia="仿宋" w:hAnsi="仿宋" w:hint="eastAsia"/>
          <w:sz w:val="28"/>
          <w:szCs w:val="28"/>
        </w:rPr>
        <w:t>171</w:t>
      </w:r>
      <w:r w:rsidR="00AE4425" w:rsidRPr="00AE4425">
        <w:rPr>
          <w:rFonts w:ascii="仿宋" w:eastAsia="仿宋" w:hAnsi="仿宋" w:hint="eastAsia"/>
          <w:sz w:val="28"/>
          <w:szCs w:val="28"/>
        </w:rPr>
        <w:t>25</w:t>
      </w:r>
    </w:p>
    <w:p w:rsidR="00AE4425" w:rsidRDefault="00AE4425" w:rsidP="00105226">
      <w:pPr>
        <w:ind w:firstLineChars="1450" w:firstLine="4060"/>
        <w:rPr>
          <w:rFonts w:ascii="仿宋" w:eastAsia="仿宋" w:hAnsi="仿宋"/>
          <w:sz w:val="28"/>
          <w:szCs w:val="28"/>
        </w:rPr>
      </w:pPr>
    </w:p>
    <w:p w:rsidR="00AE4425" w:rsidRDefault="00AE4425" w:rsidP="00105226">
      <w:pPr>
        <w:ind w:firstLineChars="1450" w:firstLine="4060"/>
        <w:rPr>
          <w:rFonts w:ascii="仿宋" w:eastAsia="仿宋" w:hAnsi="仿宋"/>
          <w:sz w:val="28"/>
          <w:szCs w:val="28"/>
        </w:rPr>
      </w:pPr>
    </w:p>
    <w:p w:rsidR="00AE4425" w:rsidRDefault="00AE4425" w:rsidP="00105226">
      <w:pPr>
        <w:ind w:firstLineChars="1450" w:firstLine="4060"/>
        <w:rPr>
          <w:rFonts w:ascii="仿宋" w:eastAsia="仿宋" w:hAnsi="仿宋"/>
          <w:sz w:val="28"/>
          <w:szCs w:val="28"/>
        </w:rPr>
      </w:pPr>
    </w:p>
    <w:p w:rsidR="00105226" w:rsidRPr="00AE4425" w:rsidRDefault="00105226" w:rsidP="00105226">
      <w:pPr>
        <w:ind w:firstLineChars="1450" w:firstLine="4060"/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北京市丰台区政府采购中心</w:t>
      </w:r>
    </w:p>
    <w:p w:rsidR="00105226" w:rsidRPr="00AE4425" w:rsidRDefault="00105226" w:rsidP="00105226">
      <w:pPr>
        <w:ind w:firstLineChars="1750" w:firstLine="4900"/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202</w:t>
      </w:r>
      <w:r w:rsidR="00AB20EA" w:rsidRPr="00AE4425">
        <w:rPr>
          <w:rFonts w:ascii="仿宋" w:eastAsia="仿宋" w:hAnsi="仿宋" w:hint="eastAsia"/>
          <w:sz w:val="28"/>
          <w:szCs w:val="28"/>
        </w:rPr>
        <w:t>4</w:t>
      </w:r>
      <w:r w:rsidRPr="00AE4425">
        <w:rPr>
          <w:rFonts w:ascii="仿宋" w:eastAsia="仿宋" w:hAnsi="仿宋" w:hint="eastAsia"/>
          <w:sz w:val="28"/>
          <w:szCs w:val="28"/>
        </w:rPr>
        <w:t>年</w:t>
      </w:r>
      <w:r w:rsidR="006F1E46" w:rsidRPr="00AE4425">
        <w:rPr>
          <w:rFonts w:ascii="仿宋" w:eastAsia="仿宋" w:hAnsi="仿宋" w:hint="eastAsia"/>
          <w:sz w:val="28"/>
          <w:szCs w:val="28"/>
        </w:rPr>
        <w:t>0</w:t>
      </w:r>
      <w:r w:rsidR="00F45C00">
        <w:rPr>
          <w:rFonts w:ascii="仿宋" w:eastAsia="仿宋" w:hAnsi="仿宋" w:hint="eastAsia"/>
          <w:sz w:val="28"/>
          <w:szCs w:val="28"/>
        </w:rPr>
        <w:t>5</w:t>
      </w:r>
      <w:r w:rsidRPr="00AE4425">
        <w:rPr>
          <w:rFonts w:ascii="仿宋" w:eastAsia="仿宋" w:hAnsi="仿宋" w:hint="eastAsia"/>
          <w:sz w:val="28"/>
          <w:szCs w:val="28"/>
        </w:rPr>
        <w:t>月</w:t>
      </w:r>
      <w:r w:rsidR="00F45C00">
        <w:rPr>
          <w:rFonts w:ascii="仿宋" w:eastAsia="仿宋" w:hAnsi="仿宋" w:hint="eastAsia"/>
          <w:sz w:val="28"/>
          <w:szCs w:val="28"/>
        </w:rPr>
        <w:t>09</w:t>
      </w:r>
      <w:r w:rsidRPr="00AE4425">
        <w:rPr>
          <w:rFonts w:ascii="仿宋" w:eastAsia="仿宋" w:hAnsi="仿宋" w:hint="eastAsia"/>
          <w:sz w:val="28"/>
          <w:szCs w:val="28"/>
        </w:rPr>
        <w:t>日</w:t>
      </w:r>
    </w:p>
    <w:p w:rsidR="00C03C82" w:rsidRPr="00530241" w:rsidRDefault="00C03C82">
      <w:pPr>
        <w:rPr>
          <w:rFonts w:ascii="仿宋" w:eastAsia="仿宋" w:hAnsi="仿宋"/>
          <w:sz w:val="28"/>
          <w:szCs w:val="28"/>
        </w:rPr>
      </w:pPr>
    </w:p>
    <w:p w:rsidR="00C03C82" w:rsidRPr="00530241" w:rsidRDefault="00C03C82">
      <w:pPr>
        <w:rPr>
          <w:rFonts w:ascii="仿宋" w:eastAsia="仿宋" w:hAnsi="仿宋"/>
          <w:sz w:val="28"/>
          <w:szCs w:val="28"/>
        </w:rPr>
      </w:pPr>
    </w:p>
    <w:sectPr w:rsidR="00C03C82" w:rsidRPr="00530241" w:rsidSect="00770E79">
      <w:pgSz w:w="11906" w:h="16838"/>
      <w:pgMar w:top="1440" w:right="1558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71B5" w:rsidRDefault="00C171B5" w:rsidP="00105226">
      <w:r>
        <w:separator/>
      </w:r>
    </w:p>
  </w:endnote>
  <w:endnote w:type="continuationSeparator" w:id="0">
    <w:p w:rsidR="00C171B5" w:rsidRDefault="00C171B5" w:rsidP="001052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71B5" w:rsidRDefault="00C171B5" w:rsidP="00105226">
      <w:r>
        <w:separator/>
      </w:r>
    </w:p>
  </w:footnote>
  <w:footnote w:type="continuationSeparator" w:id="0">
    <w:p w:rsidR="00C171B5" w:rsidRDefault="00C171B5" w:rsidP="0010522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1ABD"/>
    <w:rsid w:val="00011579"/>
    <w:rsid w:val="00025D0E"/>
    <w:rsid w:val="00060B75"/>
    <w:rsid w:val="000A3CF4"/>
    <w:rsid w:val="00105226"/>
    <w:rsid w:val="00130D05"/>
    <w:rsid w:val="001633C1"/>
    <w:rsid w:val="001A1F20"/>
    <w:rsid w:val="001A4AE6"/>
    <w:rsid w:val="001D3F69"/>
    <w:rsid w:val="001D584C"/>
    <w:rsid w:val="00204366"/>
    <w:rsid w:val="00230154"/>
    <w:rsid w:val="00273F90"/>
    <w:rsid w:val="00281601"/>
    <w:rsid w:val="002A40B3"/>
    <w:rsid w:val="00353579"/>
    <w:rsid w:val="00360FE8"/>
    <w:rsid w:val="00394104"/>
    <w:rsid w:val="00397FC5"/>
    <w:rsid w:val="003B049A"/>
    <w:rsid w:val="004F5FD7"/>
    <w:rsid w:val="00506913"/>
    <w:rsid w:val="00523873"/>
    <w:rsid w:val="00530241"/>
    <w:rsid w:val="0058366C"/>
    <w:rsid w:val="00594F8D"/>
    <w:rsid w:val="005A3807"/>
    <w:rsid w:val="005C2474"/>
    <w:rsid w:val="00610164"/>
    <w:rsid w:val="00630F33"/>
    <w:rsid w:val="00657C01"/>
    <w:rsid w:val="0066250E"/>
    <w:rsid w:val="006B6B6C"/>
    <w:rsid w:val="006F1E46"/>
    <w:rsid w:val="00745357"/>
    <w:rsid w:val="00766229"/>
    <w:rsid w:val="00770E79"/>
    <w:rsid w:val="007D6FFE"/>
    <w:rsid w:val="007F116A"/>
    <w:rsid w:val="00807F01"/>
    <w:rsid w:val="00825C98"/>
    <w:rsid w:val="0087387B"/>
    <w:rsid w:val="00886D58"/>
    <w:rsid w:val="0089709B"/>
    <w:rsid w:val="008E44CD"/>
    <w:rsid w:val="00913CA0"/>
    <w:rsid w:val="009264CF"/>
    <w:rsid w:val="00930830"/>
    <w:rsid w:val="00985FA3"/>
    <w:rsid w:val="009C7F4E"/>
    <w:rsid w:val="009C7F7D"/>
    <w:rsid w:val="009E1F51"/>
    <w:rsid w:val="00A52824"/>
    <w:rsid w:val="00A770BE"/>
    <w:rsid w:val="00A9469C"/>
    <w:rsid w:val="00AB20EA"/>
    <w:rsid w:val="00AD6EE0"/>
    <w:rsid w:val="00AD75F7"/>
    <w:rsid w:val="00AE4425"/>
    <w:rsid w:val="00B41652"/>
    <w:rsid w:val="00B656A3"/>
    <w:rsid w:val="00B65753"/>
    <w:rsid w:val="00BF6FAC"/>
    <w:rsid w:val="00C03C82"/>
    <w:rsid w:val="00C10D7D"/>
    <w:rsid w:val="00C171B5"/>
    <w:rsid w:val="00C21692"/>
    <w:rsid w:val="00C23B97"/>
    <w:rsid w:val="00C3250D"/>
    <w:rsid w:val="00C37147"/>
    <w:rsid w:val="00C42E74"/>
    <w:rsid w:val="00C53FE1"/>
    <w:rsid w:val="00C80630"/>
    <w:rsid w:val="00C961BE"/>
    <w:rsid w:val="00CC21D6"/>
    <w:rsid w:val="00CD2786"/>
    <w:rsid w:val="00D12D79"/>
    <w:rsid w:val="00D4221E"/>
    <w:rsid w:val="00D81ABD"/>
    <w:rsid w:val="00DA186E"/>
    <w:rsid w:val="00E02AD5"/>
    <w:rsid w:val="00E50B74"/>
    <w:rsid w:val="00E725F1"/>
    <w:rsid w:val="00E751F0"/>
    <w:rsid w:val="00E95BFF"/>
    <w:rsid w:val="00ED0D2E"/>
    <w:rsid w:val="00ED44BE"/>
    <w:rsid w:val="00F02B22"/>
    <w:rsid w:val="00F04295"/>
    <w:rsid w:val="00F1225A"/>
    <w:rsid w:val="00F45C00"/>
    <w:rsid w:val="00F65321"/>
    <w:rsid w:val="00F724B2"/>
    <w:rsid w:val="00F752A0"/>
    <w:rsid w:val="00F76BE9"/>
    <w:rsid w:val="00F8252F"/>
    <w:rsid w:val="00FB3C39"/>
    <w:rsid w:val="00FD1C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522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052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052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0522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0522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A5282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A52824"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rsid w:val="00F8252F"/>
    <w:rPr>
      <w:rFonts w:ascii="新宋体" w:eastAsia="新宋体" w:hAnsi="新宋体" w:hint="eastAsia"/>
      <w:b w:val="0"/>
      <w:bCs w:val="0"/>
      <w:i w:val="0"/>
      <w:iCs w:val="0"/>
      <w:color w:val="00000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522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052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052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0522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0522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A5282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A52824"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rsid w:val="00F8252F"/>
    <w:rPr>
      <w:rFonts w:ascii="新宋体" w:eastAsia="新宋体" w:hAnsi="新宋体" w:hint="eastAsia"/>
      <w:b w:val="0"/>
      <w:bCs w:val="0"/>
      <w:i w:val="0"/>
      <w:i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554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748</TotalTime>
  <Pages>2</Pages>
  <Words>97</Words>
  <Characters>553</Characters>
  <Application>Microsoft Office Word</Application>
  <DocSecurity>0</DocSecurity>
  <Lines>4</Lines>
  <Paragraphs>1</Paragraphs>
  <ScaleCrop>false</ScaleCrop>
  <Company/>
  <LinksUpToDate>false</LinksUpToDate>
  <CharactersWithSpaces>649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张莉</dc:creator>
  <cp:keywords/>
  <dc:description/>
  <cp:lastModifiedBy>张莉</cp:lastModifiedBy>
  <cp:revision>60</cp:revision>
  <cp:lastPrinted>2024-04-03T01:51:00Z</cp:lastPrinted>
  <dcterms:created xsi:type="dcterms:W3CDTF">2020-09-28T08:01:00Z</dcterms:created>
  <dcterms:modified xsi:type="dcterms:W3CDTF">2024-05-09T02:36:00Z</dcterms:modified>
</cp:coreProperties>
</file>