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E281C" w:rsidRDefault="009E281C" w:rsidP="00770E79">
      <w:pPr>
        <w:jc w:val="center"/>
        <w:rPr>
          <w:rFonts w:ascii="宋体" w:hAnsi="宋体"/>
          <w:b/>
          <w:sz w:val="32"/>
          <w:szCs w:val="32"/>
        </w:rPr>
      </w:pPr>
      <w:r w:rsidRPr="009E281C">
        <w:rPr>
          <w:rFonts w:ascii="宋体" w:hAnsi="宋体" w:hint="eastAsia"/>
          <w:b/>
          <w:sz w:val="32"/>
          <w:szCs w:val="32"/>
        </w:rPr>
        <w:t>北京市丰台区市场监督管理局2025年购置台式计算机采购项目</w:t>
      </w:r>
    </w:p>
    <w:p w:rsidR="00105226" w:rsidRPr="0045034E" w:rsidRDefault="00105226" w:rsidP="00770E79">
      <w:pPr>
        <w:jc w:val="center"/>
        <w:rPr>
          <w:rFonts w:ascii="宋体" w:hAnsi="宋体"/>
          <w:b/>
          <w:sz w:val="32"/>
          <w:szCs w:val="32"/>
        </w:rPr>
      </w:pPr>
      <w:r w:rsidRPr="0045034E">
        <w:rPr>
          <w:rFonts w:ascii="宋体" w:hAnsi="宋体" w:hint="eastAsia"/>
          <w:b/>
          <w:sz w:val="32"/>
          <w:szCs w:val="32"/>
        </w:rPr>
        <w:t>中标公告</w:t>
      </w:r>
    </w:p>
    <w:p w:rsidR="00F71B3F" w:rsidRDefault="00105226" w:rsidP="00105226">
      <w:pPr>
        <w:rPr>
          <w:rFonts w:ascii="仿宋_GB2312" w:eastAsia="仿宋_GB2312"/>
          <w:sz w:val="28"/>
          <w:szCs w:val="28"/>
        </w:rPr>
      </w:pPr>
      <w:r w:rsidRPr="003007B4">
        <w:rPr>
          <w:rFonts w:ascii="仿宋_GB2312" w:eastAsia="仿宋_GB2312" w:hint="eastAsia"/>
          <w:sz w:val="28"/>
          <w:szCs w:val="28"/>
        </w:rPr>
        <w:t>项目名称：</w:t>
      </w:r>
      <w:r w:rsidR="009E281C" w:rsidRPr="009E281C">
        <w:rPr>
          <w:rFonts w:ascii="仿宋_GB2312" w:eastAsia="仿宋_GB2312" w:hint="eastAsia"/>
          <w:sz w:val="28"/>
          <w:szCs w:val="28"/>
        </w:rPr>
        <w:t>北京市丰台区市场监督管理局2025年购置台式计算机采购项目</w:t>
      </w:r>
    </w:p>
    <w:p w:rsidR="004A2DEF" w:rsidRDefault="00105226" w:rsidP="004A2DEF">
      <w:pPr>
        <w:ind w:leftChars="-67" w:left="-141" w:firstLineChars="50" w:firstLine="140"/>
        <w:rPr>
          <w:rFonts w:ascii="仿宋_GB2312" w:eastAsia="仿宋_GB2312"/>
          <w:sz w:val="28"/>
          <w:szCs w:val="28"/>
        </w:rPr>
      </w:pPr>
      <w:r w:rsidRPr="003007B4">
        <w:rPr>
          <w:rFonts w:ascii="仿宋_GB2312" w:eastAsia="仿宋_GB2312" w:hint="eastAsia"/>
          <w:sz w:val="28"/>
          <w:szCs w:val="28"/>
        </w:rPr>
        <w:t>项目编号:</w:t>
      </w:r>
      <w:r w:rsidR="00E50B74" w:rsidRPr="00E50B74">
        <w:rPr>
          <w:rFonts w:ascii="仿宋_GB2312" w:eastAsia="仿宋_GB2312"/>
          <w:sz w:val="28"/>
          <w:szCs w:val="28"/>
        </w:rPr>
        <w:t xml:space="preserve"> </w:t>
      </w:r>
      <w:r w:rsidR="009E281C" w:rsidRPr="009E281C">
        <w:rPr>
          <w:rFonts w:ascii="仿宋_GB2312" w:eastAsia="仿宋_GB2312"/>
          <w:sz w:val="28"/>
          <w:szCs w:val="28"/>
        </w:rPr>
        <w:t>11010625210200019444-XM001</w:t>
      </w:r>
    </w:p>
    <w:p w:rsidR="004A2DEF" w:rsidRPr="004A2DEF" w:rsidRDefault="00105226" w:rsidP="004A2DEF">
      <w:pPr>
        <w:ind w:leftChars="-67" w:left="-141" w:firstLineChars="50" w:firstLine="140"/>
        <w:rPr>
          <w:rFonts w:ascii="仿宋_GB2312" w:eastAsia="仿宋_GB2312"/>
          <w:sz w:val="28"/>
          <w:szCs w:val="28"/>
        </w:rPr>
      </w:pPr>
      <w:r w:rsidRPr="003007B4">
        <w:rPr>
          <w:rFonts w:ascii="仿宋_GB2312" w:eastAsia="仿宋_GB2312" w:hint="eastAsia"/>
          <w:sz w:val="28"/>
          <w:szCs w:val="28"/>
        </w:rPr>
        <w:t>采购人名称：</w:t>
      </w:r>
      <w:r w:rsidR="009E281C" w:rsidRPr="009E281C">
        <w:rPr>
          <w:rFonts w:ascii="仿宋_GB2312" w:eastAsia="仿宋_GB2312" w:hint="eastAsia"/>
          <w:sz w:val="28"/>
          <w:szCs w:val="28"/>
        </w:rPr>
        <w:t>北京市丰台区市场监督管理局</w:t>
      </w:r>
    </w:p>
    <w:p w:rsidR="00105226" w:rsidRDefault="00105226" w:rsidP="009E281C">
      <w:pPr>
        <w:ind w:leftChars="-67" w:left="-141" w:firstLineChars="50" w:firstLine="140"/>
        <w:rPr>
          <w:rFonts w:ascii="仿宋_GB2312" w:eastAsia="仿宋_GB2312"/>
          <w:sz w:val="28"/>
          <w:szCs w:val="28"/>
        </w:rPr>
      </w:pPr>
      <w:r w:rsidRPr="003007B4">
        <w:rPr>
          <w:rFonts w:ascii="仿宋_GB2312" w:eastAsia="仿宋_GB2312" w:hint="eastAsia"/>
          <w:sz w:val="28"/>
          <w:szCs w:val="28"/>
        </w:rPr>
        <w:t>采购人地址：</w:t>
      </w:r>
      <w:r w:rsidR="009E281C" w:rsidRPr="009E281C">
        <w:rPr>
          <w:rFonts w:ascii="仿宋_GB2312" w:eastAsia="仿宋_GB2312" w:hint="eastAsia"/>
          <w:sz w:val="28"/>
          <w:szCs w:val="28"/>
        </w:rPr>
        <w:t>北京市丰台区菜户营东街乙360号</w:t>
      </w:r>
    </w:p>
    <w:p w:rsidR="00105226" w:rsidRPr="004E05D3" w:rsidRDefault="00105226" w:rsidP="00105226">
      <w:pPr>
        <w:rPr>
          <w:rFonts w:ascii="仿宋_GB2312" w:eastAsia="仿宋_GB2312"/>
          <w:sz w:val="28"/>
          <w:szCs w:val="28"/>
        </w:rPr>
      </w:pPr>
      <w:r w:rsidRPr="003007B4">
        <w:rPr>
          <w:rFonts w:ascii="仿宋_GB2312" w:eastAsia="仿宋_GB2312" w:hint="eastAsia"/>
          <w:sz w:val="28"/>
          <w:szCs w:val="28"/>
        </w:rPr>
        <w:t>采购人</w:t>
      </w:r>
      <w:r>
        <w:rPr>
          <w:rFonts w:ascii="仿宋_GB2312" w:eastAsia="仿宋_GB2312" w:hint="eastAsia"/>
          <w:sz w:val="28"/>
          <w:szCs w:val="28"/>
        </w:rPr>
        <w:t>联系电话</w:t>
      </w:r>
      <w:r w:rsidRPr="003007B4">
        <w:rPr>
          <w:rFonts w:ascii="仿宋_GB2312" w:eastAsia="仿宋_GB2312" w:hint="eastAsia"/>
          <w:sz w:val="28"/>
          <w:szCs w:val="28"/>
        </w:rPr>
        <w:t>：</w:t>
      </w:r>
      <w:r w:rsidR="004A2DEF">
        <w:rPr>
          <w:rFonts w:ascii="仿宋_GB2312" w:eastAsia="仿宋_GB2312" w:hint="eastAsia"/>
          <w:sz w:val="28"/>
          <w:szCs w:val="28"/>
        </w:rPr>
        <w:t xml:space="preserve"> </w:t>
      </w:r>
      <w:r w:rsidR="009E281C" w:rsidRPr="009E281C">
        <w:rPr>
          <w:rFonts w:ascii="仿宋_GB2312" w:eastAsia="仿宋_GB2312" w:hint="eastAsia"/>
          <w:sz w:val="28"/>
          <w:szCs w:val="28"/>
        </w:rPr>
        <w:t>010-63469955-1029</w:t>
      </w:r>
      <w:r w:rsidR="009E281C">
        <w:rPr>
          <w:rFonts w:ascii="仿宋_GB2312" w:eastAsia="仿宋_GB2312" w:hint="eastAsia"/>
          <w:sz w:val="28"/>
          <w:szCs w:val="28"/>
        </w:rPr>
        <w:t xml:space="preserve"> </w:t>
      </w:r>
    </w:p>
    <w:p w:rsidR="00105226" w:rsidRPr="003007B4" w:rsidRDefault="00105226" w:rsidP="00105226">
      <w:pPr>
        <w:rPr>
          <w:rFonts w:ascii="仿宋_GB2312" w:eastAsia="仿宋_GB2312"/>
          <w:sz w:val="28"/>
          <w:szCs w:val="28"/>
        </w:rPr>
      </w:pPr>
      <w:r w:rsidRPr="003007B4">
        <w:rPr>
          <w:rFonts w:ascii="仿宋_GB2312" w:eastAsia="仿宋_GB2312" w:hint="eastAsia"/>
          <w:sz w:val="28"/>
          <w:szCs w:val="28"/>
        </w:rPr>
        <w:t>集中采购机构全称：北京市丰台区政府采购中心</w:t>
      </w:r>
    </w:p>
    <w:p w:rsidR="00105226" w:rsidRDefault="00105226" w:rsidP="00105226">
      <w:pPr>
        <w:rPr>
          <w:rFonts w:ascii="仿宋_GB2312" w:eastAsia="仿宋_GB2312"/>
          <w:sz w:val="28"/>
          <w:szCs w:val="28"/>
        </w:rPr>
      </w:pPr>
      <w:r w:rsidRPr="003007B4">
        <w:rPr>
          <w:rFonts w:ascii="仿宋_GB2312" w:eastAsia="仿宋_GB2312" w:hint="eastAsia"/>
          <w:sz w:val="28"/>
          <w:szCs w:val="28"/>
        </w:rPr>
        <w:t>集中采购机构地址：</w:t>
      </w:r>
      <w:r w:rsidR="00A770BE">
        <w:rPr>
          <w:rFonts w:ascii="仿宋_GB2312" w:eastAsia="仿宋_GB2312" w:hint="eastAsia"/>
          <w:sz w:val="28"/>
          <w:szCs w:val="28"/>
        </w:rPr>
        <w:t>北京市丰台区</w:t>
      </w:r>
      <w:proofErr w:type="gramStart"/>
      <w:r w:rsidR="00A770BE">
        <w:rPr>
          <w:rFonts w:ascii="仿宋_GB2312" w:eastAsia="仿宋_GB2312" w:hint="eastAsia"/>
          <w:sz w:val="28"/>
          <w:szCs w:val="28"/>
        </w:rPr>
        <w:t>南苑路</w:t>
      </w:r>
      <w:proofErr w:type="gramEnd"/>
      <w:r w:rsidR="00A770BE">
        <w:rPr>
          <w:rFonts w:ascii="仿宋_GB2312" w:eastAsia="仿宋_GB2312" w:hint="eastAsia"/>
          <w:sz w:val="28"/>
          <w:szCs w:val="28"/>
        </w:rPr>
        <w:t>7号丰台区政务服务中心六层605室</w:t>
      </w:r>
    </w:p>
    <w:p w:rsidR="00105226" w:rsidRPr="003007B4" w:rsidRDefault="00105226" w:rsidP="00105226">
      <w:pPr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>邮编：100073</w:t>
      </w:r>
    </w:p>
    <w:p w:rsidR="00545711" w:rsidRPr="00545711" w:rsidRDefault="00105226" w:rsidP="00545711">
      <w:pPr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>采购内容：</w:t>
      </w:r>
      <w:r w:rsidR="00545711">
        <w:rPr>
          <w:rFonts w:ascii="仿宋_GB2312" w:eastAsia="仿宋_GB2312" w:hint="eastAsia"/>
          <w:sz w:val="28"/>
          <w:szCs w:val="28"/>
        </w:rPr>
        <w:t>台式计算机</w:t>
      </w:r>
      <w:r w:rsidR="00545711" w:rsidRPr="00545711">
        <w:rPr>
          <w:rFonts w:ascii="仿宋_GB2312" w:eastAsia="仿宋_GB2312" w:hint="eastAsia"/>
          <w:sz w:val="28"/>
          <w:szCs w:val="28"/>
        </w:rPr>
        <w:t>CPU信息，X86兼容（C86）架构国产处理器，供应商给出 CPU 信息，包含 CPU 型号、物理核心数、主频；内存配置容量，≥8GB；</w:t>
      </w:r>
    </w:p>
    <w:p w:rsidR="00770E79" w:rsidRDefault="00545711" w:rsidP="00545711">
      <w:pPr>
        <w:rPr>
          <w:rFonts w:ascii="仿宋_GB2312" w:eastAsia="仿宋_GB2312"/>
          <w:sz w:val="28"/>
          <w:szCs w:val="28"/>
        </w:rPr>
      </w:pPr>
      <w:r w:rsidRPr="00545711">
        <w:rPr>
          <w:rFonts w:ascii="仿宋_GB2312" w:eastAsia="仿宋_GB2312" w:hint="eastAsia"/>
          <w:sz w:val="28"/>
          <w:szCs w:val="28"/>
        </w:rPr>
        <w:t>具体技术参数和服务详见第五章采购需求。</w:t>
      </w:r>
      <w:r w:rsidR="009E281C">
        <w:rPr>
          <w:rFonts w:ascii="仿宋_GB2312" w:eastAsia="仿宋_GB2312"/>
          <w:sz w:val="28"/>
          <w:szCs w:val="28"/>
        </w:rPr>
        <w:t xml:space="preserve"> </w:t>
      </w:r>
    </w:p>
    <w:p w:rsidR="00545711" w:rsidRDefault="00105226" w:rsidP="009E281C">
      <w:pPr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>中标标的名称：</w:t>
      </w:r>
      <w:r w:rsidR="00545711" w:rsidRPr="00545711">
        <w:rPr>
          <w:rFonts w:ascii="仿宋_GB2312" w:eastAsia="仿宋_GB2312" w:hint="eastAsia"/>
          <w:sz w:val="28"/>
          <w:szCs w:val="28"/>
        </w:rPr>
        <w:t>信创台式计算机</w:t>
      </w:r>
    </w:p>
    <w:p w:rsidR="009C3277" w:rsidRPr="009C3277" w:rsidRDefault="00105226" w:rsidP="002C6095">
      <w:pPr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>服务要求</w:t>
      </w:r>
      <w:r w:rsidRPr="003007B4">
        <w:rPr>
          <w:rFonts w:ascii="仿宋_GB2312" w:eastAsia="仿宋_GB2312" w:hint="eastAsia"/>
          <w:sz w:val="28"/>
          <w:szCs w:val="28"/>
        </w:rPr>
        <w:t>：</w:t>
      </w:r>
      <w:r w:rsidR="00010A8B">
        <w:rPr>
          <w:rFonts w:ascii="仿宋_GB2312" w:eastAsia="仿宋_GB2312" w:hint="eastAsia"/>
          <w:sz w:val="28"/>
          <w:szCs w:val="28"/>
        </w:rPr>
        <w:t>1、</w:t>
      </w:r>
      <w:r w:rsidR="002C6095" w:rsidRPr="002C6095">
        <w:rPr>
          <w:rFonts w:ascii="仿宋_GB2312" w:eastAsia="仿宋_GB2312" w:hint="eastAsia"/>
          <w:sz w:val="28"/>
          <w:szCs w:val="28"/>
        </w:rPr>
        <w:t>服务响应</w:t>
      </w:r>
      <w:r w:rsidR="002C6095">
        <w:rPr>
          <w:rFonts w:ascii="仿宋_GB2312" w:eastAsia="仿宋_GB2312" w:hint="eastAsia"/>
          <w:sz w:val="28"/>
          <w:szCs w:val="28"/>
        </w:rPr>
        <w:t>：</w:t>
      </w:r>
      <w:r w:rsidR="002C6095" w:rsidRPr="002C6095">
        <w:rPr>
          <w:rFonts w:ascii="仿宋_GB2312" w:eastAsia="仿宋_GB2312" w:hint="eastAsia"/>
          <w:sz w:val="28"/>
          <w:szCs w:val="28"/>
        </w:rPr>
        <w:t xml:space="preserve">a)供应商提供电话、电子邮件、远程连接等多种形式服务；b)供应商提供同城 4h、异地 12h 技术响应服务，2 </w:t>
      </w:r>
      <w:proofErr w:type="gramStart"/>
      <w:r w:rsidR="002C6095" w:rsidRPr="002C6095">
        <w:rPr>
          <w:rFonts w:ascii="仿宋_GB2312" w:eastAsia="仿宋_GB2312" w:hint="eastAsia"/>
          <w:sz w:val="28"/>
          <w:szCs w:val="28"/>
        </w:rPr>
        <w:t>个</w:t>
      </w:r>
      <w:proofErr w:type="gramEnd"/>
      <w:r w:rsidR="002C6095" w:rsidRPr="002C6095">
        <w:rPr>
          <w:rFonts w:ascii="仿宋_GB2312" w:eastAsia="仿宋_GB2312" w:hint="eastAsia"/>
          <w:sz w:val="28"/>
          <w:szCs w:val="28"/>
        </w:rPr>
        <w:t>工作日解决问题，对于未能解决的问题和故障应提供可行的升级方案，并提供周转设备或更换设备；c)建立全国技术服务体系和服务团体，符合专业服务体系标准要求，提供原厂中文服务；d)服务周期内提供产品的维修、换件和升级服务</w:t>
      </w:r>
      <w:r w:rsidR="00CE5798">
        <w:rPr>
          <w:rFonts w:ascii="仿宋_GB2312" w:eastAsia="仿宋_GB2312" w:hint="eastAsia"/>
          <w:sz w:val="28"/>
          <w:szCs w:val="28"/>
        </w:rPr>
        <w:t>。</w:t>
      </w:r>
      <w:r w:rsidR="00010A8B">
        <w:rPr>
          <w:rFonts w:ascii="仿宋_GB2312" w:eastAsia="仿宋_GB2312" w:hint="eastAsia"/>
          <w:sz w:val="28"/>
          <w:szCs w:val="28"/>
        </w:rPr>
        <w:t>2、</w:t>
      </w:r>
      <w:r w:rsidR="002C6095" w:rsidRPr="002C6095">
        <w:rPr>
          <w:rFonts w:ascii="仿宋_GB2312" w:eastAsia="仿宋_GB2312" w:hint="eastAsia"/>
          <w:sz w:val="28"/>
          <w:szCs w:val="28"/>
        </w:rPr>
        <w:t>预装操作系统</w:t>
      </w:r>
      <w:r w:rsidR="002C6095">
        <w:rPr>
          <w:rFonts w:ascii="仿宋_GB2312" w:eastAsia="仿宋_GB2312" w:hint="eastAsia"/>
          <w:sz w:val="28"/>
          <w:szCs w:val="28"/>
        </w:rPr>
        <w:t>：</w:t>
      </w:r>
      <w:r w:rsidR="002C6095" w:rsidRPr="002C6095">
        <w:rPr>
          <w:rFonts w:ascii="仿宋_GB2312" w:eastAsia="仿宋_GB2312" w:hint="eastAsia"/>
          <w:sz w:val="28"/>
          <w:szCs w:val="28"/>
        </w:rPr>
        <w:t>预装符合最新桌面操作系统政府采购需求标准的正版操作系统，兼容采购人原有的UOS操作系统。</w:t>
      </w:r>
      <w:r w:rsidR="00010A8B">
        <w:rPr>
          <w:rFonts w:ascii="仿宋_GB2312" w:eastAsia="仿宋_GB2312" w:hint="eastAsia"/>
          <w:sz w:val="28"/>
          <w:szCs w:val="28"/>
        </w:rPr>
        <w:t>3、</w:t>
      </w:r>
      <w:r w:rsidR="002C6095" w:rsidRPr="002C6095">
        <w:rPr>
          <w:rFonts w:ascii="仿宋_GB2312" w:eastAsia="仿宋_GB2312" w:hint="eastAsia"/>
          <w:sz w:val="28"/>
          <w:szCs w:val="28"/>
        </w:rPr>
        <w:t>办公软件</w:t>
      </w:r>
      <w:r w:rsidR="002C6095">
        <w:rPr>
          <w:rFonts w:ascii="仿宋_GB2312" w:eastAsia="仿宋_GB2312" w:hint="eastAsia"/>
          <w:sz w:val="28"/>
          <w:szCs w:val="28"/>
        </w:rPr>
        <w:t>：</w:t>
      </w:r>
      <w:r w:rsidR="002C6095" w:rsidRPr="002C6095">
        <w:rPr>
          <w:rFonts w:ascii="仿宋_GB2312" w:eastAsia="仿宋_GB2312" w:hint="eastAsia"/>
          <w:sz w:val="28"/>
          <w:szCs w:val="28"/>
        </w:rPr>
        <w:t>正版国产办公软件（不得为个人版），支持DOC、DOCX、XLS、XLSX、PPT、PPTX等格式。</w:t>
      </w:r>
      <w:r w:rsidR="00010A8B">
        <w:rPr>
          <w:rFonts w:ascii="仿宋_GB2312" w:eastAsia="仿宋_GB2312" w:hint="eastAsia"/>
          <w:sz w:val="28"/>
          <w:szCs w:val="28"/>
        </w:rPr>
        <w:t>4、</w:t>
      </w:r>
      <w:bookmarkStart w:id="0" w:name="_GoBack"/>
      <w:bookmarkEnd w:id="0"/>
      <w:r w:rsidR="002C6095" w:rsidRPr="002C6095">
        <w:rPr>
          <w:rFonts w:ascii="仿宋_GB2312" w:eastAsia="仿宋_GB2312" w:hint="eastAsia"/>
          <w:sz w:val="28"/>
          <w:szCs w:val="28"/>
        </w:rPr>
        <w:t>整机质量服务</w:t>
      </w:r>
      <w:r w:rsidR="002C6095" w:rsidRPr="002C6095">
        <w:rPr>
          <w:rFonts w:ascii="仿宋_GB2312" w:eastAsia="仿宋_GB2312" w:hint="eastAsia"/>
          <w:sz w:val="28"/>
          <w:szCs w:val="28"/>
        </w:rPr>
        <w:lastRenderedPageBreak/>
        <w:t>要求</w:t>
      </w:r>
      <w:r w:rsidR="002C6095">
        <w:rPr>
          <w:rFonts w:ascii="仿宋_GB2312" w:eastAsia="仿宋_GB2312" w:hint="eastAsia"/>
          <w:sz w:val="28"/>
          <w:szCs w:val="28"/>
        </w:rPr>
        <w:t>：</w:t>
      </w:r>
      <w:r w:rsidR="002C6095" w:rsidRPr="002C6095">
        <w:rPr>
          <w:rFonts w:ascii="仿宋_GB2312" w:eastAsia="仿宋_GB2312" w:hint="eastAsia"/>
          <w:sz w:val="28"/>
          <w:szCs w:val="28"/>
        </w:rPr>
        <w:t>原厂免费服务周期（含换件和维修）应不小于 3 年</w:t>
      </w:r>
      <w:r w:rsidR="002C6095">
        <w:rPr>
          <w:rFonts w:ascii="仿宋_GB2312" w:eastAsia="仿宋_GB2312" w:hint="eastAsia"/>
          <w:sz w:val="28"/>
          <w:szCs w:val="28"/>
        </w:rPr>
        <w:t>。</w:t>
      </w:r>
    </w:p>
    <w:p w:rsidR="00523873" w:rsidRDefault="00523873" w:rsidP="006F1E46">
      <w:pPr>
        <w:spacing w:line="360" w:lineRule="auto"/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>招标公告日期：202</w:t>
      </w:r>
      <w:r w:rsidR="00F63520">
        <w:rPr>
          <w:rFonts w:ascii="仿宋_GB2312" w:eastAsia="仿宋_GB2312" w:hint="eastAsia"/>
          <w:sz w:val="28"/>
          <w:szCs w:val="28"/>
        </w:rPr>
        <w:t>5</w:t>
      </w:r>
      <w:r>
        <w:rPr>
          <w:rFonts w:ascii="仿宋_GB2312" w:eastAsia="仿宋_GB2312" w:hint="eastAsia"/>
          <w:sz w:val="28"/>
          <w:szCs w:val="28"/>
        </w:rPr>
        <w:t>-</w:t>
      </w:r>
      <w:r w:rsidR="00DA6B70">
        <w:rPr>
          <w:rFonts w:ascii="仿宋_GB2312" w:eastAsia="仿宋_GB2312" w:hint="eastAsia"/>
          <w:sz w:val="28"/>
          <w:szCs w:val="28"/>
        </w:rPr>
        <w:t>02</w:t>
      </w:r>
      <w:r>
        <w:rPr>
          <w:rFonts w:ascii="仿宋_GB2312" w:eastAsia="仿宋_GB2312" w:hint="eastAsia"/>
          <w:sz w:val="28"/>
          <w:szCs w:val="28"/>
        </w:rPr>
        <w:t>-</w:t>
      </w:r>
      <w:r w:rsidR="00F63520">
        <w:rPr>
          <w:rFonts w:ascii="仿宋_GB2312" w:eastAsia="仿宋_GB2312" w:hint="eastAsia"/>
          <w:sz w:val="28"/>
          <w:szCs w:val="28"/>
        </w:rPr>
        <w:t>1</w:t>
      </w:r>
      <w:r w:rsidR="00DA6B70">
        <w:rPr>
          <w:rFonts w:ascii="仿宋_GB2312" w:eastAsia="仿宋_GB2312" w:hint="eastAsia"/>
          <w:sz w:val="28"/>
          <w:szCs w:val="28"/>
        </w:rPr>
        <w:t>1</w:t>
      </w:r>
    </w:p>
    <w:p w:rsidR="009E281C" w:rsidRDefault="009E281C" w:rsidP="006F1E46">
      <w:pPr>
        <w:spacing w:line="360" w:lineRule="auto"/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>更正公告日期：</w:t>
      </w:r>
      <w:r w:rsidR="00480591">
        <w:rPr>
          <w:rFonts w:ascii="仿宋_GB2312" w:eastAsia="仿宋_GB2312" w:hint="eastAsia"/>
          <w:sz w:val="28"/>
          <w:szCs w:val="28"/>
        </w:rPr>
        <w:t>2025-02-24</w:t>
      </w:r>
    </w:p>
    <w:p w:rsidR="00105226" w:rsidRDefault="00105226" w:rsidP="00A66745">
      <w:pPr>
        <w:tabs>
          <w:tab w:val="center" w:pos="4274"/>
        </w:tabs>
        <w:spacing w:line="360" w:lineRule="auto"/>
        <w:rPr>
          <w:rFonts w:ascii="仿宋_GB2312" w:eastAsia="仿宋_GB2312"/>
          <w:sz w:val="28"/>
          <w:szCs w:val="28"/>
        </w:rPr>
      </w:pPr>
      <w:r w:rsidRPr="003007B4">
        <w:rPr>
          <w:rFonts w:ascii="仿宋_GB2312" w:eastAsia="仿宋_GB2312" w:hint="eastAsia"/>
          <w:sz w:val="28"/>
          <w:szCs w:val="28"/>
        </w:rPr>
        <w:t>定标日期</w:t>
      </w:r>
      <w:r>
        <w:rPr>
          <w:rFonts w:ascii="仿宋_GB2312" w:eastAsia="仿宋_GB2312" w:hint="eastAsia"/>
          <w:sz w:val="28"/>
          <w:szCs w:val="28"/>
        </w:rPr>
        <w:t>：</w:t>
      </w:r>
      <w:r w:rsidR="00480591">
        <w:rPr>
          <w:rFonts w:ascii="仿宋_GB2312" w:eastAsia="仿宋_GB2312" w:hint="eastAsia"/>
          <w:sz w:val="28"/>
          <w:szCs w:val="28"/>
        </w:rPr>
        <w:t>2025-3-</w:t>
      </w:r>
      <w:r w:rsidR="00EA7227">
        <w:rPr>
          <w:rFonts w:ascii="仿宋_GB2312" w:eastAsia="仿宋_GB2312" w:hint="eastAsia"/>
          <w:sz w:val="28"/>
          <w:szCs w:val="28"/>
        </w:rPr>
        <w:t>14</w:t>
      </w:r>
      <w:r w:rsidR="009E281C">
        <w:rPr>
          <w:rFonts w:ascii="仿宋_GB2312" w:eastAsia="仿宋_GB2312" w:hint="eastAsia"/>
          <w:sz w:val="28"/>
          <w:szCs w:val="28"/>
        </w:rPr>
        <w:t xml:space="preserve"> </w:t>
      </w:r>
      <w:r w:rsidR="00A66745">
        <w:rPr>
          <w:rFonts w:ascii="仿宋_GB2312" w:eastAsia="仿宋_GB2312"/>
          <w:sz w:val="28"/>
          <w:szCs w:val="28"/>
        </w:rPr>
        <w:tab/>
      </w:r>
    </w:p>
    <w:p w:rsidR="007D6FFE" w:rsidRDefault="00A66745" w:rsidP="00105226">
      <w:pPr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>中标供应商：</w:t>
      </w:r>
      <w:r w:rsidR="00480591">
        <w:rPr>
          <w:rFonts w:ascii="仿宋_GB2312" w:eastAsia="仿宋_GB2312" w:hint="eastAsia"/>
          <w:sz w:val="28"/>
          <w:szCs w:val="28"/>
        </w:rPr>
        <w:t>北京宁宸科技有限公司</w:t>
      </w:r>
      <w:r w:rsidR="009E281C">
        <w:rPr>
          <w:rFonts w:ascii="仿宋_GB2312" w:eastAsia="仿宋_GB2312" w:hint="eastAsia"/>
          <w:sz w:val="28"/>
          <w:szCs w:val="28"/>
        </w:rPr>
        <w:t xml:space="preserve"> </w:t>
      </w:r>
    </w:p>
    <w:p w:rsidR="00105226" w:rsidRDefault="00105226" w:rsidP="00105226">
      <w:pPr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>中标金额(人民币)</w:t>
      </w:r>
      <w:r w:rsidR="00480591">
        <w:rPr>
          <w:rFonts w:ascii="仿宋_GB2312" w:eastAsia="仿宋_GB2312" w:hint="eastAsia"/>
          <w:sz w:val="28"/>
          <w:szCs w:val="28"/>
        </w:rPr>
        <w:t>1568000.00</w:t>
      </w:r>
      <w:r w:rsidR="009E281C">
        <w:rPr>
          <w:rFonts w:ascii="仿宋_GB2312" w:eastAsia="仿宋_GB2312" w:hint="eastAsia"/>
          <w:sz w:val="28"/>
          <w:szCs w:val="28"/>
        </w:rPr>
        <w:t xml:space="preserve"> </w:t>
      </w:r>
      <w:r>
        <w:rPr>
          <w:rFonts w:ascii="仿宋_GB2312" w:eastAsia="仿宋_GB2312" w:hint="eastAsia"/>
          <w:sz w:val="28"/>
          <w:szCs w:val="28"/>
        </w:rPr>
        <w:t>元</w:t>
      </w:r>
    </w:p>
    <w:p w:rsidR="00A04EBE" w:rsidRDefault="00A04EBE" w:rsidP="00A04EBE">
      <w:pPr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>评标总得分</w:t>
      </w:r>
      <w:r w:rsidR="00F63520">
        <w:rPr>
          <w:rFonts w:ascii="仿宋_GB2312" w:eastAsia="仿宋_GB2312" w:hint="eastAsia"/>
          <w:sz w:val="28"/>
          <w:szCs w:val="28"/>
        </w:rPr>
        <w:t xml:space="preserve"> </w:t>
      </w:r>
      <w:r w:rsidR="00480591">
        <w:rPr>
          <w:rFonts w:ascii="仿宋_GB2312" w:eastAsia="仿宋_GB2312" w:hint="eastAsia"/>
          <w:sz w:val="28"/>
          <w:szCs w:val="28"/>
        </w:rPr>
        <w:t>95.26</w:t>
      </w:r>
      <w:r>
        <w:rPr>
          <w:rFonts w:ascii="仿宋_GB2312" w:eastAsia="仿宋_GB2312" w:hint="eastAsia"/>
          <w:sz w:val="28"/>
          <w:szCs w:val="28"/>
        </w:rPr>
        <w:t>分，排名第一</w:t>
      </w:r>
    </w:p>
    <w:p w:rsidR="001D3F69" w:rsidRDefault="00105226" w:rsidP="00105226">
      <w:pPr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>中标供应商地址：</w:t>
      </w:r>
      <w:r w:rsidR="00480591">
        <w:rPr>
          <w:rFonts w:ascii="仿宋_GB2312" w:eastAsia="仿宋_GB2312" w:hint="eastAsia"/>
          <w:sz w:val="28"/>
          <w:szCs w:val="28"/>
        </w:rPr>
        <w:t>北京市丰台</w:t>
      </w:r>
      <w:proofErr w:type="gramStart"/>
      <w:r w:rsidR="00480591">
        <w:rPr>
          <w:rFonts w:ascii="仿宋_GB2312" w:eastAsia="仿宋_GB2312" w:hint="eastAsia"/>
          <w:sz w:val="28"/>
          <w:szCs w:val="28"/>
        </w:rPr>
        <w:t>区汽车</w:t>
      </w:r>
      <w:proofErr w:type="gramEnd"/>
      <w:r w:rsidR="00480591">
        <w:rPr>
          <w:rFonts w:ascii="仿宋_GB2312" w:eastAsia="仿宋_GB2312" w:hint="eastAsia"/>
          <w:sz w:val="28"/>
          <w:szCs w:val="28"/>
        </w:rPr>
        <w:t>博物馆东路1号院1号楼南座806</w:t>
      </w:r>
      <w:r w:rsidR="009E281C">
        <w:rPr>
          <w:rFonts w:ascii="仿宋_GB2312" w:eastAsia="仿宋_GB2312" w:hint="eastAsia"/>
          <w:sz w:val="28"/>
          <w:szCs w:val="28"/>
        </w:rPr>
        <w:t xml:space="preserve"> </w:t>
      </w:r>
    </w:p>
    <w:p w:rsidR="00105226" w:rsidRPr="00BA04C9" w:rsidRDefault="00105226" w:rsidP="00105226">
      <w:pPr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>中标公告期限为1个工作日</w:t>
      </w:r>
    </w:p>
    <w:p w:rsidR="007D6FFE" w:rsidRDefault="00105226" w:rsidP="00ED44BE">
      <w:pPr>
        <w:rPr>
          <w:rFonts w:ascii="仿宋_GB2312" w:eastAsia="仿宋_GB2312"/>
          <w:sz w:val="28"/>
          <w:szCs w:val="28"/>
        </w:rPr>
      </w:pPr>
      <w:r w:rsidRPr="003007B4">
        <w:rPr>
          <w:rFonts w:ascii="仿宋_GB2312" w:eastAsia="仿宋_GB2312" w:hint="eastAsia"/>
          <w:sz w:val="28"/>
          <w:szCs w:val="28"/>
        </w:rPr>
        <w:t>评标委员会成员名单：</w:t>
      </w:r>
      <w:r w:rsidR="002C6095">
        <w:rPr>
          <w:rFonts w:ascii="仿宋_GB2312" w:eastAsia="仿宋_GB2312" w:hint="eastAsia"/>
          <w:sz w:val="28"/>
          <w:szCs w:val="28"/>
        </w:rPr>
        <w:t>蒋阿芳、段长国、王玮、刘京平、王福岭</w:t>
      </w:r>
      <w:r w:rsidR="009E281C">
        <w:rPr>
          <w:rFonts w:ascii="仿宋_GB2312" w:eastAsia="仿宋_GB2312" w:hint="eastAsia"/>
          <w:sz w:val="28"/>
          <w:szCs w:val="28"/>
        </w:rPr>
        <w:t xml:space="preserve"> </w:t>
      </w:r>
    </w:p>
    <w:p w:rsidR="00105226" w:rsidRDefault="00105226" w:rsidP="00105226">
      <w:pPr>
        <w:rPr>
          <w:rFonts w:ascii="仿宋_GB2312" w:eastAsia="仿宋_GB2312"/>
          <w:sz w:val="28"/>
          <w:szCs w:val="28"/>
          <w:u w:val="single"/>
        </w:rPr>
      </w:pPr>
      <w:r w:rsidRPr="003007B4">
        <w:rPr>
          <w:rFonts w:ascii="仿宋_GB2312" w:eastAsia="仿宋_GB2312" w:hint="eastAsia"/>
          <w:sz w:val="28"/>
          <w:szCs w:val="28"/>
        </w:rPr>
        <w:t>项目</w:t>
      </w:r>
      <w:r>
        <w:rPr>
          <w:rFonts w:ascii="仿宋_GB2312" w:eastAsia="仿宋_GB2312" w:hint="eastAsia"/>
          <w:sz w:val="28"/>
          <w:szCs w:val="28"/>
        </w:rPr>
        <w:t>负责</w:t>
      </w:r>
      <w:r w:rsidRPr="003007B4">
        <w:rPr>
          <w:rFonts w:ascii="仿宋_GB2312" w:eastAsia="仿宋_GB2312" w:hint="eastAsia"/>
          <w:sz w:val="28"/>
          <w:szCs w:val="28"/>
        </w:rPr>
        <w:t>人：</w:t>
      </w:r>
      <w:r w:rsidR="009E281C">
        <w:rPr>
          <w:rFonts w:ascii="仿宋_GB2312" w:eastAsia="仿宋_GB2312" w:hint="eastAsia"/>
          <w:sz w:val="28"/>
          <w:szCs w:val="28"/>
        </w:rPr>
        <w:t>王彬</w:t>
      </w:r>
    </w:p>
    <w:p w:rsidR="00105226" w:rsidRDefault="00105226" w:rsidP="00105226">
      <w:pPr>
        <w:rPr>
          <w:rFonts w:ascii="仿宋_GB2312" w:eastAsia="仿宋_GB2312"/>
          <w:sz w:val="28"/>
          <w:szCs w:val="28"/>
        </w:rPr>
      </w:pPr>
      <w:r w:rsidRPr="003007B4">
        <w:rPr>
          <w:rFonts w:ascii="仿宋_GB2312" w:eastAsia="仿宋_GB2312" w:hint="eastAsia"/>
          <w:sz w:val="28"/>
          <w:szCs w:val="28"/>
        </w:rPr>
        <w:t>联系方式：（010）</w:t>
      </w:r>
      <w:r w:rsidR="007D6FFE">
        <w:rPr>
          <w:rFonts w:ascii="仿宋_GB2312" w:eastAsia="仿宋_GB2312" w:hint="eastAsia"/>
          <w:sz w:val="28"/>
          <w:szCs w:val="28"/>
        </w:rPr>
        <w:t>870</w:t>
      </w:r>
      <w:r w:rsidR="005A3807">
        <w:rPr>
          <w:rFonts w:ascii="仿宋_GB2312" w:eastAsia="仿宋_GB2312" w:hint="eastAsia"/>
          <w:sz w:val="28"/>
          <w:szCs w:val="28"/>
        </w:rPr>
        <w:t>171</w:t>
      </w:r>
      <w:r w:rsidR="00480591">
        <w:rPr>
          <w:rFonts w:ascii="仿宋_GB2312" w:eastAsia="仿宋_GB2312" w:hint="eastAsia"/>
          <w:sz w:val="28"/>
          <w:szCs w:val="28"/>
        </w:rPr>
        <w:t>32</w:t>
      </w:r>
    </w:p>
    <w:p w:rsidR="00105226" w:rsidRPr="003007B4" w:rsidRDefault="00105226" w:rsidP="00105226">
      <w:pPr>
        <w:ind w:firstLineChars="1450" w:firstLine="4060"/>
        <w:rPr>
          <w:rFonts w:ascii="仿宋_GB2312" w:eastAsia="仿宋_GB2312"/>
          <w:sz w:val="28"/>
          <w:szCs w:val="28"/>
        </w:rPr>
      </w:pPr>
      <w:r w:rsidRPr="003007B4">
        <w:rPr>
          <w:rFonts w:ascii="仿宋_GB2312" w:eastAsia="仿宋_GB2312" w:hint="eastAsia"/>
          <w:sz w:val="28"/>
          <w:szCs w:val="28"/>
        </w:rPr>
        <w:t>北京市丰台区政府采购中心</w:t>
      </w:r>
    </w:p>
    <w:p w:rsidR="00105226" w:rsidRPr="005747B9" w:rsidRDefault="00105226" w:rsidP="00105226">
      <w:pPr>
        <w:ind w:firstLineChars="1750" w:firstLine="4900"/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>202</w:t>
      </w:r>
      <w:r w:rsidR="0067570E">
        <w:rPr>
          <w:rFonts w:ascii="仿宋_GB2312" w:eastAsia="仿宋_GB2312" w:hint="eastAsia"/>
          <w:sz w:val="28"/>
          <w:szCs w:val="28"/>
        </w:rPr>
        <w:t>5</w:t>
      </w:r>
      <w:r>
        <w:rPr>
          <w:rFonts w:ascii="仿宋_GB2312" w:eastAsia="仿宋_GB2312" w:hint="eastAsia"/>
          <w:sz w:val="28"/>
          <w:szCs w:val="28"/>
        </w:rPr>
        <w:t>年</w:t>
      </w:r>
      <w:r w:rsidR="006F1E46">
        <w:rPr>
          <w:rFonts w:ascii="仿宋_GB2312" w:eastAsia="仿宋_GB2312" w:hint="eastAsia"/>
          <w:sz w:val="28"/>
          <w:szCs w:val="28"/>
        </w:rPr>
        <w:t>0</w:t>
      </w:r>
      <w:r w:rsidR="00DA6B70">
        <w:rPr>
          <w:rFonts w:ascii="仿宋_GB2312" w:eastAsia="仿宋_GB2312" w:hint="eastAsia"/>
          <w:sz w:val="28"/>
          <w:szCs w:val="28"/>
        </w:rPr>
        <w:t>3</w:t>
      </w:r>
      <w:r>
        <w:rPr>
          <w:rFonts w:ascii="仿宋_GB2312" w:eastAsia="仿宋_GB2312" w:hint="eastAsia"/>
          <w:sz w:val="28"/>
          <w:szCs w:val="28"/>
        </w:rPr>
        <w:t>月</w:t>
      </w:r>
      <w:r w:rsidR="00EA7227">
        <w:rPr>
          <w:rFonts w:ascii="仿宋_GB2312" w:eastAsia="仿宋_GB2312" w:hint="eastAsia"/>
          <w:sz w:val="28"/>
          <w:szCs w:val="28"/>
        </w:rPr>
        <w:t>14</w:t>
      </w:r>
      <w:r>
        <w:rPr>
          <w:rFonts w:ascii="仿宋_GB2312" w:eastAsia="仿宋_GB2312" w:hint="eastAsia"/>
          <w:sz w:val="28"/>
          <w:szCs w:val="28"/>
        </w:rPr>
        <w:t>日</w:t>
      </w:r>
    </w:p>
    <w:p w:rsidR="009E1F51" w:rsidRDefault="009E1F51"/>
    <w:sectPr w:rsidR="009E1F51" w:rsidSect="00CD3594">
      <w:pgSz w:w="11906" w:h="16838"/>
      <w:pgMar w:top="1440" w:right="991" w:bottom="1440" w:left="1418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F7863" w:rsidRDefault="004F7863" w:rsidP="00105226">
      <w:r>
        <w:separator/>
      </w:r>
    </w:p>
  </w:endnote>
  <w:endnote w:type="continuationSeparator" w:id="0">
    <w:p w:rsidR="004F7863" w:rsidRDefault="004F7863" w:rsidP="0010522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新宋体">
    <w:panose1 w:val="02010609030101010101"/>
    <w:charset w:val="86"/>
    <w:family w:val="modern"/>
    <w:pitch w:val="fixed"/>
    <w:sig w:usb0="00000003" w:usb1="288F0000" w:usb2="00000016" w:usb3="00000000" w:csb0="00040001" w:csb1="00000000"/>
  </w:font>
  <w:font w:name="仿宋_GB2312">
    <w:altName w:val="仿宋"/>
    <w:charset w:val="86"/>
    <w:family w:val="auto"/>
    <w:pitch w:val="default"/>
    <w:sig w:usb0="00000000" w:usb1="00000000" w:usb2="0000000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F7863" w:rsidRDefault="004F7863" w:rsidP="00105226">
      <w:r>
        <w:separator/>
      </w:r>
    </w:p>
  </w:footnote>
  <w:footnote w:type="continuationSeparator" w:id="0">
    <w:p w:rsidR="004F7863" w:rsidRDefault="004F7863" w:rsidP="00105226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81ABD"/>
    <w:rsid w:val="00010A8B"/>
    <w:rsid w:val="00011579"/>
    <w:rsid w:val="00025D0E"/>
    <w:rsid w:val="00060B75"/>
    <w:rsid w:val="0008478C"/>
    <w:rsid w:val="000A3CF4"/>
    <w:rsid w:val="000C4773"/>
    <w:rsid w:val="000D5256"/>
    <w:rsid w:val="000E6703"/>
    <w:rsid w:val="00105226"/>
    <w:rsid w:val="00112B65"/>
    <w:rsid w:val="00187D09"/>
    <w:rsid w:val="001A039F"/>
    <w:rsid w:val="001B3785"/>
    <w:rsid w:val="001D3F69"/>
    <w:rsid w:val="001D584C"/>
    <w:rsid w:val="00204366"/>
    <w:rsid w:val="00230154"/>
    <w:rsid w:val="002A40B3"/>
    <w:rsid w:val="002C6095"/>
    <w:rsid w:val="002F585A"/>
    <w:rsid w:val="00353CBD"/>
    <w:rsid w:val="00360FE8"/>
    <w:rsid w:val="00394104"/>
    <w:rsid w:val="00397FC5"/>
    <w:rsid w:val="003B049A"/>
    <w:rsid w:val="00480591"/>
    <w:rsid w:val="004A2DEF"/>
    <w:rsid w:val="004D0E86"/>
    <w:rsid w:val="004F5FD7"/>
    <w:rsid w:val="004F7863"/>
    <w:rsid w:val="00512C49"/>
    <w:rsid w:val="00523873"/>
    <w:rsid w:val="00545711"/>
    <w:rsid w:val="0055568B"/>
    <w:rsid w:val="00587CEA"/>
    <w:rsid w:val="00594F8D"/>
    <w:rsid w:val="005A3807"/>
    <w:rsid w:val="005C7F58"/>
    <w:rsid w:val="00630F33"/>
    <w:rsid w:val="00657C01"/>
    <w:rsid w:val="0066250E"/>
    <w:rsid w:val="0067570E"/>
    <w:rsid w:val="00695284"/>
    <w:rsid w:val="006B6B6C"/>
    <w:rsid w:val="006F1E46"/>
    <w:rsid w:val="00745357"/>
    <w:rsid w:val="00766229"/>
    <w:rsid w:val="00770E79"/>
    <w:rsid w:val="007D6FFE"/>
    <w:rsid w:val="007F116A"/>
    <w:rsid w:val="00825C98"/>
    <w:rsid w:val="0083096E"/>
    <w:rsid w:val="00873604"/>
    <w:rsid w:val="0087387B"/>
    <w:rsid w:val="00886D58"/>
    <w:rsid w:val="008A78BD"/>
    <w:rsid w:val="008B5174"/>
    <w:rsid w:val="008E44CD"/>
    <w:rsid w:val="00913CA0"/>
    <w:rsid w:val="009378BA"/>
    <w:rsid w:val="0096135F"/>
    <w:rsid w:val="009C3277"/>
    <w:rsid w:val="009C7F7D"/>
    <w:rsid w:val="009E1F51"/>
    <w:rsid w:val="009E281C"/>
    <w:rsid w:val="00A04EBE"/>
    <w:rsid w:val="00A207AB"/>
    <w:rsid w:val="00A52824"/>
    <w:rsid w:val="00A64ADC"/>
    <w:rsid w:val="00A66745"/>
    <w:rsid w:val="00A770BE"/>
    <w:rsid w:val="00A8390E"/>
    <w:rsid w:val="00A868CE"/>
    <w:rsid w:val="00AD6EE0"/>
    <w:rsid w:val="00B225F5"/>
    <w:rsid w:val="00B41652"/>
    <w:rsid w:val="00B656A3"/>
    <w:rsid w:val="00B65753"/>
    <w:rsid w:val="00BF1C50"/>
    <w:rsid w:val="00BF3793"/>
    <w:rsid w:val="00BF6FAC"/>
    <w:rsid w:val="00C240FA"/>
    <w:rsid w:val="00C3250D"/>
    <w:rsid w:val="00C37147"/>
    <w:rsid w:val="00C42E74"/>
    <w:rsid w:val="00C80630"/>
    <w:rsid w:val="00C961BE"/>
    <w:rsid w:val="00CD191B"/>
    <w:rsid w:val="00CD3594"/>
    <w:rsid w:val="00CE5798"/>
    <w:rsid w:val="00D0542B"/>
    <w:rsid w:val="00D4221E"/>
    <w:rsid w:val="00D81ABD"/>
    <w:rsid w:val="00DA6B70"/>
    <w:rsid w:val="00DC4B77"/>
    <w:rsid w:val="00E02AD5"/>
    <w:rsid w:val="00E33D5F"/>
    <w:rsid w:val="00E50B74"/>
    <w:rsid w:val="00E553A8"/>
    <w:rsid w:val="00E725F1"/>
    <w:rsid w:val="00E95BFF"/>
    <w:rsid w:val="00EA7227"/>
    <w:rsid w:val="00ED0D2E"/>
    <w:rsid w:val="00ED44BE"/>
    <w:rsid w:val="00EE51C6"/>
    <w:rsid w:val="00F04295"/>
    <w:rsid w:val="00F63520"/>
    <w:rsid w:val="00F71B3F"/>
    <w:rsid w:val="00F75657"/>
    <w:rsid w:val="00FF4C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05226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10522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105226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105226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105226"/>
    <w:rPr>
      <w:sz w:val="18"/>
      <w:szCs w:val="18"/>
    </w:rPr>
  </w:style>
  <w:style w:type="paragraph" w:styleId="a5">
    <w:name w:val="Balloon Text"/>
    <w:basedOn w:val="a"/>
    <w:link w:val="Char1"/>
    <w:uiPriority w:val="99"/>
    <w:semiHidden/>
    <w:unhideWhenUsed/>
    <w:rsid w:val="00A52824"/>
    <w:rPr>
      <w:sz w:val="18"/>
      <w:szCs w:val="18"/>
    </w:rPr>
  </w:style>
  <w:style w:type="character" w:customStyle="1" w:styleId="Char1">
    <w:name w:val="批注框文本 Char"/>
    <w:basedOn w:val="a0"/>
    <w:link w:val="a5"/>
    <w:uiPriority w:val="99"/>
    <w:semiHidden/>
    <w:rsid w:val="00A52824"/>
    <w:rPr>
      <w:rFonts w:ascii="Times New Roman" w:eastAsia="宋体" w:hAnsi="Times New Roman" w:cs="Times New Roman"/>
      <w:sz w:val="18"/>
      <w:szCs w:val="18"/>
    </w:rPr>
  </w:style>
  <w:style w:type="character" w:customStyle="1" w:styleId="fontstyle01">
    <w:name w:val="fontstyle01"/>
    <w:basedOn w:val="a0"/>
    <w:rsid w:val="008A78BD"/>
    <w:rPr>
      <w:rFonts w:ascii="新宋体" w:eastAsia="新宋体" w:hAnsi="新宋体" w:hint="eastAsia"/>
      <w:b w:val="0"/>
      <w:bCs w:val="0"/>
      <w:i w:val="0"/>
      <w:iCs w:val="0"/>
      <w:color w:val="000000"/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05226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10522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105226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105226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105226"/>
    <w:rPr>
      <w:sz w:val="18"/>
      <w:szCs w:val="18"/>
    </w:rPr>
  </w:style>
  <w:style w:type="paragraph" w:styleId="a5">
    <w:name w:val="Balloon Text"/>
    <w:basedOn w:val="a"/>
    <w:link w:val="Char1"/>
    <w:uiPriority w:val="99"/>
    <w:semiHidden/>
    <w:unhideWhenUsed/>
    <w:rsid w:val="00A52824"/>
    <w:rPr>
      <w:sz w:val="18"/>
      <w:szCs w:val="18"/>
    </w:rPr>
  </w:style>
  <w:style w:type="character" w:customStyle="1" w:styleId="Char1">
    <w:name w:val="批注框文本 Char"/>
    <w:basedOn w:val="a0"/>
    <w:link w:val="a5"/>
    <w:uiPriority w:val="99"/>
    <w:semiHidden/>
    <w:rsid w:val="00A52824"/>
    <w:rPr>
      <w:rFonts w:ascii="Times New Roman" w:eastAsia="宋体" w:hAnsi="Times New Roman" w:cs="Times New Roman"/>
      <w:sz w:val="18"/>
      <w:szCs w:val="18"/>
    </w:rPr>
  </w:style>
  <w:style w:type="character" w:customStyle="1" w:styleId="fontstyle01">
    <w:name w:val="fontstyle01"/>
    <w:basedOn w:val="a0"/>
    <w:rsid w:val="008A78BD"/>
    <w:rPr>
      <w:rFonts w:ascii="新宋体" w:eastAsia="新宋体" w:hAnsi="新宋体" w:hint="eastAsia"/>
      <w:b w:val="0"/>
      <w:bCs w:val="0"/>
      <w:i w:val="0"/>
      <w:iCs w:val="0"/>
      <w:color w:val="000000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28944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746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418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734</TotalTime>
  <Pages>2</Pages>
  <Words>137</Words>
  <Characters>784</Characters>
  <Application>Microsoft Office Word</Application>
  <DocSecurity>0</DocSecurity>
  <Lines>6</Lines>
  <Paragraphs>1</Paragraphs>
  <ScaleCrop>false</ScaleCrop>
  <Company/>
  <LinksUpToDate>false</LinksUpToDate>
  <CharactersWithSpaces>920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张莉</dc:creator>
  <cp:keywords/>
  <dc:description/>
  <cp:lastModifiedBy>张莉</cp:lastModifiedBy>
  <cp:revision>60</cp:revision>
  <cp:lastPrinted>2025-03-14T01:43:00Z</cp:lastPrinted>
  <dcterms:created xsi:type="dcterms:W3CDTF">2020-09-28T08:01:00Z</dcterms:created>
  <dcterms:modified xsi:type="dcterms:W3CDTF">2025-03-14T01:47:00Z</dcterms:modified>
</cp:coreProperties>
</file>