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82623" w14:textId="77777777" w:rsidR="0058619E" w:rsidRDefault="0058619E">
      <w:pPr>
        <w:jc w:val="center"/>
        <w:rPr>
          <w:rFonts w:ascii="宋体" w:hAnsi="宋体"/>
          <w:b/>
          <w:sz w:val="32"/>
          <w:szCs w:val="32"/>
        </w:rPr>
      </w:pPr>
      <w:r w:rsidRPr="0058619E">
        <w:rPr>
          <w:rFonts w:ascii="宋体" w:hAnsi="宋体" w:hint="eastAsia"/>
          <w:b/>
          <w:sz w:val="32"/>
          <w:szCs w:val="32"/>
        </w:rPr>
        <w:t>2026年区级应急救灾物资存储管理及运营服务项目</w:t>
      </w:r>
    </w:p>
    <w:p w14:paraId="4369B15F" w14:textId="426BDD1D" w:rsidR="00B062F4" w:rsidRDefault="00342BBA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成交结果公告</w:t>
      </w:r>
    </w:p>
    <w:p w14:paraId="41EEEB1B" w14:textId="77777777" w:rsidR="0058619E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bookmarkStart w:id="0" w:name="OLE_LINK24"/>
      <w:bookmarkStart w:id="1" w:name="_GoBack"/>
      <w:r w:rsidR="0058619E" w:rsidRPr="0058619E">
        <w:rPr>
          <w:rFonts w:ascii="仿宋_GB2312" w:eastAsia="仿宋_GB2312" w:hint="eastAsia"/>
          <w:sz w:val="28"/>
          <w:szCs w:val="28"/>
        </w:rPr>
        <w:t>2026年区级应急救灾物资存储管理及运营服务项目</w:t>
      </w:r>
      <w:bookmarkEnd w:id="0"/>
      <w:bookmarkEnd w:id="1"/>
    </w:p>
    <w:p w14:paraId="5128CB83" w14:textId="77777777" w:rsidR="0058619E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bookmarkStart w:id="2" w:name="OLE_LINK3"/>
      <w:bookmarkStart w:id="3" w:name="OLE_LINK4"/>
      <w:r w:rsidR="00CA3C59" w:rsidRPr="00CA3C59">
        <w:rPr>
          <w:rFonts w:ascii="仿宋_GB2312" w:eastAsia="仿宋_GB2312" w:hint="eastAsia"/>
          <w:sz w:val="28"/>
          <w:szCs w:val="28"/>
        </w:rPr>
        <w:t xml:space="preserve"> </w:t>
      </w:r>
      <w:r w:rsidR="0058619E" w:rsidRPr="0058619E">
        <w:rPr>
          <w:rFonts w:ascii="仿宋_GB2312" w:eastAsia="仿宋_GB2312"/>
          <w:sz w:val="28"/>
          <w:szCs w:val="28"/>
        </w:rPr>
        <w:t>11010626210200027435-XM001</w:t>
      </w:r>
    </w:p>
    <w:bookmarkEnd w:id="2"/>
    <w:bookmarkEnd w:id="3"/>
    <w:p w14:paraId="73736E4F" w14:textId="04FD5F14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58619E" w:rsidRPr="0058619E">
        <w:rPr>
          <w:rFonts w:ascii="仿宋_GB2312" w:eastAsia="仿宋_GB2312" w:hint="eastAsia"/>
          <w:sz w:val="28"/>
          <w:szCs w:val="28"/>
        </w:rPr>
        <w:t>北京市丰台区发展和改革委员会</w:t>
      </w:r>
    </w:p>
    <w:p w14:paraId="189D2026" w14:textId="7E7BE5A2" w:rsidR="00B062F4" w:rsidRPr="00CA3C59" w:rsidRDefault="00342BBA" w:rsidP="00CA3C59">
      <w:pPr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58619E" w:rsidRPr="0058619E">
        <w:rPr>
          <w:rFonts w:ascii="仿宋_GB2312" w:eastAsia="仿宋_GB2312" w:hint="eastAsia"/>
          <w:sz w:val="28"/>
          <w:szCs w:val="28"/>
        </w:rPr>
        <w:t>北京市丰台区文体路2号</w:t>
      </w:r>
    </w:p>
    <w:p w14:paraId="4385B4F8" w14:textId="77777777" w:rsidR="0058619E" w:rsidRDefault="00342BBA" w:rsidP="00CA3C59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</w:t>
      </w:r>
      <w:r w:rsidR="00167D8C">
        <w:rPr>
          <w:rFonts w:ascii="仿宋_GB2312" w:eastAsia="仿宋_GB2312" w:hint="eastAsia"/>
          <w:sz w:val="28"/>
          <w:szCs w:val="28"/>
        </w:rPr>
        <w:t>：</w:t>
      </w:r>
      <w:r w:rsidR="0058619E" w:rsidRPr="0058619E">
        <w:rPr>
          <w:rFonts w:ascii="仿宋_GB2312" w:eastAsia="仿宋_GB2312"/>
          <w:sz w:val="28"/>
          <w:szCs w:val="28"/>
        </w:rPr>
        <w:t>010-83656540</w:t>
      </w:r>
    </w:p>
    <w:p w14:paraId="51BADFAE" w14:textId="7B7C7438" w:rsidR="00B062F4" w:rsidRDefault="00342BBA" w:rsidP="00CA3C59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0ED29B15" w14:textId="77777777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0454F2E6" w14:textId="1AE0C51E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</w:t>
      </w:r>
      <w:r w:rsidR="00CA3C59">
        <w:rPr>
          <w:rFonts w:ascii="仿宋_GB2312" w:eastAsia="仿宋_GB2312" w:hint="eastAsia"/>
          <w:sz w:val="28"/>
          <w:szCs w:val="28"/>
        </w:rPr>
        <w:t>68</w:t>
      </w:r>
    </w:p>
    <w:p w14:paraId="384F2E65" w14:textId="58BCD268" w:rsidR="00B062F4" w:rsidRDefault="00342BBA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4" w:name="OLE_LINK14"/>
      <w:r w:rsidR="0085382A" w:rsidRPr="0085382A">
        <w:rPr>
          <w:rFonts w:ascii="仿宋_GB2312" w:eastAsia="仿宋_GB2312" w:hint="eastAsia"/>
          <w:sz w:val="28"/>
          <w:szCs w:val="28"/>
        </w:rPr>
        <w:t>委托专业公司对丰台区应急救灾物资进行存储及管理，负责货物收发、信息统计、在库存储、按需货物养护、包装、分装、贴签及分拣运输等服务。</w:t>
      </w:r>
      <w:r w:rsidR="0058619E">
        <w:rPr>
          <w:rFonts w:ascii="仿宋_GB2312" w:eastAsia="仿宋_GB2312" w:hint="eastAsia"/>
          <w:sz w:val="28"/>
          <w:szCs w:val="28"/>
        </w:rPr>
        <w:t xml:space="preserve"> </w:t>
      </w:r>
    </w:p>
    <w:bookmarkEnd w:id="4"/>
    <w:p w14:paraId="4A9F0A41" w14:textId="3FBB0120" w:rsidR="00B062F4" w:rsidRDefault="00342BBA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85382A" w:rsidRPr="0085382A">
        <w:rPr>
          <w:rFonts w:ascii="仿宋_GB2312" w:eastAsia="仿宋_GB2312" w:hint="eastAsia"/>
          <w:sz w:val="28"/>
          <w:szCs w:val="28"/>
        </w:rPr>
        <w:t>2026年区级应急救灾物资存储管理及运营服务项目</w:t>
      </w:r>
    </w:p>
    <w:p w14:paraId="3924E92A" w14:textId="7DCE6F57" w:rsidR="00B062F4" w:rsidRDefault="00342BBA" w:rsidP="0085382A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85382A" w:rsidRPr="0085382A">
        <w:rPr>
          <w:rFonts w:ascii="仿宋_GB2312" w:eastAsia="仿宋_GB2312" w:hint="eastAsia"/>
          <w:sz w:val="28"/>
          <w:szCs w:val="28"/>
        </w:rPr>
        <w:t>（1）做好新库房的物理隔断设置和临时办公用房清理。（2）做好物资安全管</w:t>
      </w:r>
      <w:r w:rsidR="0085382A">
        <w:rPr>
          <w:rFonts w:ascii="仿宋_GB2312" w:eastAsia="仿宋_GB2312" w:hint="eastAsia"/>
          <w:sz w:val="28"/>
          <w:szCs w:val="28"/>
        </w:rPr>
        <w:t>理过程、出入库、消防及业务培训等相关文件资料的收集、归类和存档等。</w:t>
      </w:r>
      <w:r w:rsidR="0085382A" w:rsidRPr="0085382A">
        <w:rPr>
          <w:rFonts w:ascii="仿宋_GB2312" w:eastAsia="仿宋_GB2312" w:hint="eastAsia"/>
          <w:sz w:val="28"/>
          <w:szCs w:val="28"/>
        </w:rPr>
        <w:t>（3）合同终止前一个月内出具合同期内管理报告书。</w:t>
      </w:r>
      <w:r w:rsidR="0058619E">
        <w:rPr>
          <w:rFonts w:ascii="仿宋_GB2312" w:eastAsia="仿宋_GB2312" w:hint="eastAsia"/>
          <w:sz w:val="28"/>
          <w:szCs w:val="28"/>
        </w:rPr>
        <w:t xml:space="preserve"> </w:t>
      </w:r>
    </w:p>
    <w:p w14:paraId="1BC41401" w14:textId="3ECDFC58" w:rsidR="00B062F4" w:rsidRDefault="00342BBA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磋商公告日期：202</w:t>
      </w:r>
      <w:r w:rsidR="00CA3C59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CA3C59">
        <w:rPr>
          <w:rFonts w:ascii="仿宋_GB2312" w:eastAsia="仿宋_GB2312" w:hint="eastAsia"/>
          <w:sz w:val="28"/>
          <w:szCs w:val="28"/>
        </w:rPr>
        <w:t>0</w:t>
      </w:r>
      <w:r w:rsidR="0058619E"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-</w:t>
      </w:r>
      <w:r w:rsidR="00CA3C59">
        <w:rPr>
          <w:rFonts w:ascii="仿宋_GB2312" w:eastAsia="仿宋_GB2312" w:hint="eastAsia"/>
          <w:sz w:val="28"/>
          <w:szCs w:val="28"/>
        </w:rPr>
        <w:t>1</w:t>
      </w:r>
      <w:r w:rsidR="0058619E">
        <w:rPr>
          <w:rFonts w:ascii="仿宋_GB2312" w:eastAsia="仿宋_GB2312" w:hint="eastAsia"/>
          <w:sz w:val="28"/>
          <w:szCs w:val="28"/>
        </w:rPr>
        <w:t>0</w:t>
      </w:r>
    </w:p>
    <w:p w14:paraId="51BD1AF7" w14:textId="7F52C593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</w:t>
      </w:r>
      <w:r w:rsidR="00056833">
        <w:rPr>
          <w:rFonts w:ascii="仿宋_GB2312" w:eastAsia="仿宋_GB2312" w:hint="eastAsia"/>
          <w:sz w:val="28"/>
          <w:szCs w:val="28"/>
        </w:rPr>
        <w:t>2026-0</w:t>
      </w:r>
      <w:r w:rsidR="0058619E">
        <w:rPr>
          <w:rFonts w:ascii="仿宋_GB2312" w:eastAsia="仿宋_GB2312" w:hint="eastAsia"/>
          <w:sz w:val="28"/>
          <w:szCs w:val="28"/>
        </w:rPr>
        <w:t>3</w:t>
      </w:r>
      <w:r w:rsidR="00056833">
        <w:rPr>
          <w:rFonts w:ascii="仿宋_GB2312" w:eastAsia="仿宋_GB2312" w:hint="eastAsia"/>
          <w:sz w:val="28"/>
          <w:szCs w:val="28"/>
        </w:rPr>
        <w:t>-</w:t>
      </w:r>
      <w:r w:rsidR="00DA3CFD">
        <w:rPr>
          <w:rFonts w:ascii="仿宋_GB2312" w:eastAsia="仿宋_GB2312" w:hint="eastAsia"/>
          <w:sz w:val="28"/>
          <w:szCs w:val="28"/>
        </w:rPr>
        <w:t>2</w:t>
      </w:r>
      <w:r w:rsidR="0058619E">
        <w:rPr>
          <w:rFonts w:ascii="仿宋_GB2312" w:eastAsia="仿宋_GB2312" w:hint="eastAsia"/>
          <w:sz w:val="28"/>
          <w:szCs w:val="28"/>
        </w:rPr>
        <w:t>5</w:t>
      </w:r>
      <w:r w:rsidR="00CA3C59">
        <w:rPr>
          <w:rFonts w:ascii="仿宋_GB2312" w:eastAsia="仿宋_GB2312" w:hint="eastAsia"/>
          <w:sz w:val="28"/>
          <w:szCs w:val="28"/>
        </w:rPr>
        <w:t xml:space="preserve"> </w:t>
      </w:r>
    </w:p>
    <w:p w14:paraId="60FF70C8" w14:textId="781C0425" w:rsidR="00B062F4" w:rsidRDefault="00342BBA">
      <w:pPr>
        <w:rPr>
          <w:rFonts w:ascii="仿宋_GB2312" w:eastAsia="仿宋_GB2312"/>
          <w:sz w:val="28"/>
          <w:szCs w:val="28"/>
        </w:rPr>
      </w:pPr>
      <w:bookmarkStart w:id="5" w:name="OLE_LINK21"/>
      <w:bookmarkStart w:id="6" w:name="OLE_LINK22"/>
      <w:r>
        <w:rPr>
          <w:rFonts w:ascii="仿宋_GB2312" w:eastAsia="仿宋_GB2312" w:hint="eastAsia"/>
          <w:sz w:val="28"/>
          <w:szCs w:val="28"/>
        </w:rPr>
        <w:lastRenderedPageBreak/>
        <w:t>成交供应商：</w:t>
      </w:r>
      <w:r w:rsidR="0058619E">
        <w:rPr>
          <w:rFonts w:ascii="仿宋_GB2312" w:eastAsia="仿宋_GB2312" w:hint="eastAsia"/>
          <w:sz w:val="28"/>
          <w:szCs w:val="28"/>
        </w:rPr>
        <w:t>中外运（北京）有限公司</w:t>
      </w:r>
    </w:p>
    <w:p w14:paraId="3074E39D" w14:textId="672CC642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成交金额(人民币)</w:t>
      </w:r>
      <w:r w:rsidR="00FD7522">
        <w:rPr>
          <w:rFonts w:ascii="仿宋_GB2312" w:eastAsia="仿宋_GB2312" w:hint="eastAsia"/>
          <w:sz w:val="28"/>
          <w:szCs w:val="28"/>
        </w:rPr>
        <w:t>：</w:t>
      </w:r>
      <w:r w:rsidR="0058619E">
        <w:rPr>
          <w:rFonts w:ascii="仿宋_GB2312" w:eastAsia="仿宋_GB2312" w:hint="eastAsia"/>
          <w:sz w:val="28"/>
          <w:szCs w:val="28"/>
        </w:rPr>
        <w:t>1482888.00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13E2C0E4" w14:textId="1D507EB6" w:rsidR="00B062F4" w:rsidRDefault="00FD7522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58619E">
        <w:rPr>
          <w:rFonts w:ascii="仿宋_GB2312" w:eastAsia="仿宋_GB2312" w:hint="eastAsia"/>
          <w:sz w:val="28"/>
          <w:szCs w:val="28"/>
        </w:rPr>
        <w:t>85.61</w:t>
      </w:r>
      <w:r w:rsidR="00342BBA">
        <w:rPr>
          <w:rFonts w:ascii="仿宋_GB2312" w:eastAsia="仿宋_GB2312" w:hint="eastAsia"/>
          <w:sz w:val="28"/>
          <w:szCs w:val="28"/>
        </w:rPr>
        <w:t>分，排名第一</w:t>
      </w:r>
    </w:p>
    <w:bookmarkEnd w:id="5"/>
    <w:bookmarkEnd w:id="6"/>
    <w:p w14:paraId="24ADB2E3" w14:textId="4179CCB3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成交供应商地址：</w:t>
      </w:r>
      <w:r w:rsidR="0058619E" w:rsidRPr="0058619E">
        <w:rPr>
          <w:rFonts w:ascii="仿宋_GB2312" w:eastAsia="仿宋_GB2312" w:hint="eastAsia"/>
          <w:sz w:val="28"/>
          <w:szCs w:val="28"/>
        </w:rPr>
        <w:t>北京市朝阳区亮马桥路44号1号楼4层401室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079F9342" w14:textId="05CFA445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成交公告期限</w:t>
      </w:r>
      <w:r w:rsidR="00152731">
        <w:rPr>
          <w:rFonts w:ascii="仿宋_GB2312" w:eastAsia="仿宋_GB2312" w:hint="eastAsia"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1个工作日</w:t>
      </w:r>
    </w:p>
    <w:p w14:paraId="7BB8FC7C" w14:textId="08296BFD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评审委员会成员名单：</w:t>
      </w:r>
      <w:bookmarkStart w:id="7" w:name="OLE_LINK2"/>
      <w:bookmarkStart w:id="8" w:name="OLE_LINK1"/>
      <w:bookmarkStart w:id="9" w:name="OLE_LINK5"/>
      <w:r w:rsidR="0058619E">
        <w:rPr>
          <w:rFonts w:ascii="仿宋_GB2312" w:eastAsia="仿宋_GB2312" w:hint="eastAsia"/>
          <w:sz w:val="28"/>
          <w:szCs w:val="28"/>
        </w:rPr>
        <w:t>邵金雁</w:t>
      </w:r>
      <w:r w:rsidR="00CA3C59">
        <w:rPr>
          <w:rFonts w:ascii="仿宋_GB2312" w:eastAsia="仿宋_GB2312" w:hint="eastAsia"/>
          <w:sz w:val="28"/>
          <w:szCs w:val="28"/>
        </w:rPr>
        <w:t>、</w:t>
      </w:r>
      <w:r w:rsidR="0058619E">
        <w:rPr>
          <w:rFonts w:ascii="仿宋_GB2312" w:eastAsia="仿宋_GB2312" w:hint="eastAsia"/>
          <w:sz w:val="28"/>
          <w:szCs w:val="28"/>
        </w:rPr>
        <w:t>李英</w:t>
      </w:r>
      <w:r>
        <w:rPr>
          <w:rFonts w:ascii="仿宋_GB2312" w:eastAsia="仿宋_GB2312" w:hint="eastAsia"/>
          <w:sz w:val="28"/>
          <w:szCs w:val="28"/>
        </w:rPr>
        <w:t>、</w:t>
      </w:r>
      <w:bookmarkEnd w:id="7"/>
      <w:bookmarkEnd w:id="8"/>
      <w:r w:rsidR="0058619E">
        <w:rPr>
          <w:rFonts w:ascii="仿宋_GB2312" w:eastAsia="仿宋_GB2312" w:hint="eastAsia"/>
          <w:sz w:val="28"/>
          <w:szCs w:val="28"/>
        </w:rPr>
        <w:t>孟佳</w:t>
      </w:r>
      <w:proofErr w:type="gramStart"/>
      <w:r w:rsidR="0058619E">
        <w:rPr>
          <w:rFonts w:ascii="仿宋_GB2312" w:eastAsia="仿宋_GB2312" w:hint="eastAsia"/>
          <w:sz w:val="28"/>
          <w:szCs w:val="28"/>
        </w:rPr>
        <w:t>循</w:t>
      </w:r>
      <w:bookmarkEnd w:id="9"/>
      <w:proofErr w:type="gramEnd"/>
    </w:p>
    <w:p w14:paraId="36A77F3E" w14:textId="24A19436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r w:rsidR="00CA3C59">
        <w:rPr>
          <w:rFonts w:ascii="仿宋_GB2312" w:eastAsia="仿宋_GB2312" w:hint="eastAsia"/>
          <w:sz w:val="28"/>
          <w:szCs w:val="28"/>
        </w:rPr>
        <w:t>孙轶群</w:t>
      </w:r>
    </w:p>
    <w:p w14:paraId="467C5A7D" w14:textId="2E5990D3" w:rsidR="00B062F4" w:rsidRDefault="00342BB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联系方式：（010）8701713</w:t>
      </w:r>
      <w:r w:rsidR="00CA3C59">
        <w:rPr>
          <w:rFonts w:ascii="仿宋_GB2312" w:eastAsia="仿宋_GB2312" w:hint="eastAsia"/>
          <w:sz w:val="28"/>
          <w:szCs w:val="28"/>
        </w:rPr>
        <w:t>1</w:t>
      </w:r>
    </w:p>
    <w:p w14:paraId="06611FB1" w14:textId="77777777" w:rsidR="00B062F4" w:rsidRDefault="00B062F4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4583A683" w14:textId="77777777" w:rsidR="00B062F4" w:rsidRDefault="00342BBA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0648CD0" w14:textId="01C6C492" w:rsidR="00B062F4" w:rsidRDefault="00342BBA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2026年0</w:t>
      </w:r>
      <w:r w:rsidR="0058619E"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月</w:t>
      </w:r>
      <w:r w:rsidR="00CA3C59">
        <w:rPr>
          <w:rFonts w:ascii="仿宋_GB2312" w:eastAsia="仿宋_GB2312" w:hint="eastAsia"/>
          <w:sz w:val="28"/>
          <w:szCs w:val="28"/>
        </w:rPr>
        <w:t xml:space="preserve"> </w:t>
      </w:r>
      <w:r w:rsidR="00DA3CFD">
        <w:rPr>
          <w:rFonts w:ascii="仿宋_GB2312" w:eastAsia="仿宋_GB2312" w:hint="eastAsia"/>
          <w:sz w:val="28"/>
          <w:szCs w:val="28"/>
        </w:rPr>
        <w:t>2</w:t>
      </w:r>
      <w:r w:rsidR="0058619E"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67CCC924" w14:textId="77777777" w:rsidR="00B062F4" w:rsidRDefault="00B062F4"/>
    <w:sectPr w:rsidR="00B062F4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9C630F" w14:textId="77777777" w:rsidR="0026649D" w:rsidRDefault="0026649D" w:rsidP="008E661D">
      <w:r>
        <w:separator/>
      </w:r>
    </w:p>
  </w:endnote>
  <w:endnote w:type="continuationSeparator" w:id="0">
    <w:p w14:paraId="6CE7C20D" w14:textId="77777777" w:rsidR="0026649D" w:rsidRDefault="0026649D" w:rsidP="008E6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E8F32F" w14:textId="77777777" w:rsidR="0026649D" w:rsidRDefault="0026649D" w:rsidP="008E661D">
      <w:r>
        <w:separator/>
      </w:r>
    </w:p>
  </w:footnote>
  <w:footnote w:type="continuationSeparator" w:id="0">
    <w:p w14:paraId="02ACC2EC" w14:textId="77777777" w:rsidR="0026649D" w:rsidRDefault="0026649D" w:rsidP="008E66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12"/>
    <w:rsid w:val="00011F6A"/>
    <w:rsid w:val="00014D23"/>
    <w:rsid w:val="00056833"/>
    <w:rsid w:val="000A7E51"/>
    <w:rsid w:val="000C7B0E"/>
    <w:rsid w:val="000E0535"/>
    <w:rsid w:val="00106BFD"/>
    <w:rsid w:val="00152731"/>
    <w:rsid w:val="00167D8C"/>
    <w:rsid w:val="001766D5"/>
    <w:rsid w:val="001945A5"/>
    <w:rsid w:val="001A4010"/>
    <w:rsid w:val="001B050F"/>
    <w:rsid w:val="001B7C9B"/>
    <w:rsid w:val="001C16A8"/>
    <w:rsid w:val="0026649D"/>
    <w:rsid w:val="00267E72"/>
    <w:rsid w:val="00277CB1"/>
    <w:rsid w:val="002A69CA"/>
    <w:rsid w:val="002C727E"/>
    <w:rsid w:val="002D5387"/>
    <w:rsid w:val="00330B83"/>
    <w:rsid w:val="00342BBA"/>
    <w:rsid w:val="00363AF1"/>
    <w:rsid w:val="003813B5"/>
    <w:rsid w:val="00381FCB"/>
    <w:rsid w:val="00384A9B"/>
    <w:rsid w:val="003A4131"/>
    <w:rsid w:val="00464B98"/>
    <w:rsid w:val="00477BBE"/>
    <w:rsid w:val="00545B42"/>
    <w:rsid w:val="005837FD"/>
    <w:rsid w:val="0058619E"/>
    <w:rsid w:val="005B0D24"/>
    <w:rsid w:val="005C035B"/>
    <w:rsid w:val="0060382C"/>
    <w:rsid w:val="00632229"/>
    <w:rsid w:val="00690422"/>
    <w:rsid w:val="006E0C1F"/>
    <w:rsid w:val="006E4E01"/>
    <w:rsid w:val="007442A9"/>
    <w:rsid w:val="0074534B"/>
    <w:rsid w:val="00755477"/>
    <w:rsid w:val="007B4036"/>
    <w:rsid w:val="007C1E24"/>
    <w:rsid w:val="00800E99"/>
    <w:rsid w:val="00835C1C"/>
    <w:rsid w:val="0085382A"/>
    <w:rsid w:val="00854BF6"/>
    <w:rsid w:val="008628E1"/>
    <w:rsid w:val="00875912"/>
    <w:rsid w:val="0088318C"/>
    <w:rsid w:val="0089557F"/>
    <w:rsid w:val="008E4604"/>
    <w:rsid w:val="008E661D"/>
    <w:rsid w:val="008E7C0D"/>
    <w:rsid w:val="00925C0A"/>
    <w:rsid w:val="0097662D"/>
    <w:rsid w:val="009836C7"/>
    <w:rsid w:val="009E7314"/>
    <w:rsid w:val="00A84521"/>
    <w:rsid w:val="00B062F4"/>
    <w:rsid w:val="00B370B9"/>
    <w:rsid w:val="00BE3C18"/>
    <w:rsid w:val="00BE5CC6"/>
    <w:rsid w:val="00C114C5"/>
    <w:rsid w:val="00C24307"/>
    <w:rsid w:val="00C57ECE"/>
    <w:rsid w:val="00C7182F"/>
    <w:rsid w:val="00CA3C59"/>
    <w:rsid w:val="00CB5069"/>
    <w:rsid w:val="00CF71DF"/>
    <w:rsid w:val="00D04CED"/>
    <w:rsid w:val="00D1005D"/>
    <w:rsid w:val="00D364C0"/>
    <w:rsid w:val="00D5399F"/>
    <w:rsid w:val="00D57CAF"/>
    <w:rsid w:val="00DA3CFD"/>
    <w:rsid w:val="00DA60C6"/>
    <w:rsid w:val="00DE2D97"/>
    <w:rsid w:val="00DE311D"/>
    <w:rsid w:val="00DF2E67"/>
    <w:rsid w:val="00DF7853"/>
    <w:rsid w:val="00E23E8A"/>
    <w:rsid w:val="00E24327"/>
    <w:rsid w:val="00F02A69"/>
    <w:rsid w:val="00F3176D"/>
    <w:rsid w:val="00F577F8"/>
    <w:rsid w:val="00F8112D"/>
    <w:rsid w:val="00F946D1"/>
    <w:rsid w:val="00FA5416"/>
    <w:rsid w:val="00FD4BF6"/>
    <w:rsid w:val="00FD7522"/>
    <w:rsid w:val="3E964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41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564</TotalTime>
  <Pages>2</Pages>
  <Words>95</Words>
  <Characters>547</Characters>
  <Application>Microsoft Office Word</Application>
  <DocSecurity>0</DocSecurity>
  <Lines>4</Lines>
  <Paragraphs>1</Paragraphs>
  <ScaleCrop>false</ScaleCrop>
  <Company/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52</cp:revision>
  <cp:lastPrinted>2026-03-25T01:47:00Z</cp:lastPrinted>
  <dcterms:created xsi:type="dcterms:W3CDTF">2020-09-27T07:53:00Z</dcterms:created>
  <dcterms:modified xsi:type="dcterms:W3CDTF">2026-03-25T06:54:00Z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eyJoZGlkIjoiNTc0NDQ2ZWMwZTZhYjUyNzU0NmEwOTNhNDIzMjNjNjkifQ==</vt:lpwstr>
  </property>
  <property fmtid="{D5CDD505-2E9C-101B-9397-08002B2CF9AE}" pid="3" name="KSOProductBuildVer">
    <vt:lpwstr>2052-12.1.0.24034</vt:lpwstr>
  </property>
  <property fmtid="{D5CDD505-2E9C-101B-9397-08002B2CF9AE}" pid="4" name="ICV">
    <vt:lpwstr>FADDDFEB4EEB4F02A9529CD12A57BC9E_12</vt:lpwstr>
  </property>
</Properties>
</file>