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CF870" w14:textId="16A15E29" w:rsidR="005A4EE6" w:rsidRPr="005A4EE6" w:rsidRDefault="005A4EE6" w:rsidP="005A4EE6">
      <w:pPr>
        <w:rPr>
          <w:lang w:val="en"/>
        </w:rPr>
      </w:pPr>
      <w:r w:rsidRPr="005A4EE6">
        <w:rPr>
          <w:b/>
          <w:bCs/>
          <w:lang w:val="en"/>
        </w:rPr>
        <w:t>一、项目编号：0747-2661SCCZNM05</w:t>
      </w:r>
    </w:p>
    <w:p w14:paraId="38683452" w14:textId="77777777" w:rsidR="005A4EE6" w:rsidRDefault="005A4EE6" w:rsidP="005A4EE6">
      <w:pPr>
        <w:rPr>
          <w:b/>
          <w:bCs/>
          <w:lang w:val="en"/>
        </w:rPr>
      </w:pPr>
      <w:r w:rsidRPr="005A4EE6">
        <w:rPr>
          <w:b/>
          <w:bCs/>
          <w:lang w:val="en"/>
        </w:rPr>
        <w:t>二、项目名称：宛平城历史文化街区综合整治提升项目（三期）</w:t>
      </w:r>
    </w:p>
    <w:p w14:paraId="4C6250F3" w14:textId="7355AA03" w:rsidR="005A4EE6" w:rsidRPr="005A4EE6" w:rsidRDefault="005A4EE6" w:rsidP="005A4EE6">
      <w:pPr>
        <w:rPr>
          <w:lang w:val="en"/>
        </w:rPr>
      </w:pPr>
      <w:r w:rsidRPr="005A4EE6">
        <w:rPr>
          <w:b/>
          <w:bCs/>
          <w:lang w:val="en"/>
        </w:rPr>
        <w:t>三、中标（成交）信息</w:t>
      </w:r>
    </w:p>
    <w:p w14:paraId="72C85949" w14:textId="21E47417" w:rsidR="005A4EE6" w:rsidRPr="005A4EE6" w:rsidRDefault="005A4EE6" w:rsidP="005A4EE6">
      <w:pPr>
        <w:rPr>
          <w:lang w:val="en"/>
        </w:rPr>
      </w:pPr>
      <w:r w:rsidRPr="005A4EE6">
        <w:rPr>
          <w:lang w:val="en"/>
        </w:rPr>
        <w:t>总中标成交金额：</w:t>
      </w:r>
      <w:bookmarkStart w:id="0" w:name="OLE_LINK7"/>
      <w:bookmarkStart w:id="1" w:name="OLE_LINK16"/>
      <w:r w:rsidRPr="005A4EE6">
        <w:rPr>
          <w:lang w:val="en"/>
        </w:rPr>
        <w:t>30,727,994.98</w:t>
      </w:r>
      <w:bookmarkEnd w:id="1"/>
      <w:r w:rsidRPr="005A4EE6">
        <w:rPr>
          <w:lang w:val="en"/>
        </w:rPr>
        <w:t>元</w:t>
      </w:r>
      <w:bookmarkEnd w:id="0"/>
      <w:r w:rsidRPr="005A4EE6">
        <w:rPr>
          <w:lang w:val="en"/>
        </w:rPr>
        <w:t>（人民币）</w:t>
      </w:r>
    </w:p>
    <w:p w14:paraId="0B162BA6" w14:textId="77777777" w:rsidR="005A4EE6" w:rsidRPr="005A4EE6" w:rsidRDefault="005A4EE6" w:rsidP="005A4EE6">
      <w:pPr>
        <w:rPr>
          <w:lang w:val="en"/>
        </w:rPr>
      </w:pPr>
      <w:r w:rsidRPr="005A4EE6">
        <w:rPr>
          <w:lang w:val="en"/>
        </w:rPr>
        <w:t>中标成交供应商名称、地址及中标成交金额：</w:t>
      </w:r>
    </w:p>
    <w:p w14:paraId="6C9548F5" w14:textId="77FB0EBC" w:rsidR="005A4EE6" w:rsidRPr="005A4EE6" w:rsidRDefault="005A4EE6" w:rsidP="005A4EE6">
      <w:pPr>
        <w:rPr>
          <w:lang w:val="en"/>
        </w:rPr>
      </w:pPr>
      <w:r w:rsidRPr="005A4EE6">
        <w:rPr>
          <w:lang w:val="en"/>
        </w:rPr>
        <w:t>中标成交供应商名称：中建二局(北京)城市科技有限公司</w:t>
      </w:r>
    </w:p>
    <w:p w14:paraId="0927D164" w14:textId="77777777" w:rsidR="005A4EE6" w:rsidRDefault="005A4EE6" w:rsidP="005A4EE6">
      <w:pPr>
        <w:rPr>
          <w:lang w:val="en"/>
        </w:rPr>
      </w:pPr>
      <w:r w:rsidRPr="005A4EE6">
        <w:rPr>
          <w:lang w:val="en"/>
        </w:rPr>
        <w:t>中标成交供应商地址：北京市丰台区汽车博物馆东路6号院4号楼9层1单元901</w:t>
      </w:r>
    </w:p>
    <w:p w14:paraId="0A1983B2" w14:textId="43575A16" w:rsidR="005A4EE6" w:rsidRPr="005A4EE6" w:rsidRDefault="005A4EE6" w:rsidP="005A4EE6">
      <w:pPr>
        <w:rPr>
          <w:lang w:val="en"/>
        </w:rPr>
      </w:pPr>
      <w:r w:rsidRPr="005A4EE6">
        <w:rPr>
          <w:lang w:val="en"/>
        </w:rPr>
        <w:t>中标金额：30,727,994.98元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5"/>
        <w:gridCol w:w="2007"/>
        <w:gridCol w:w="2365"/>
        <w:gridCol w:w="1559"/>
        <w:gridCol w:w="1290"/>
      </w:tblGrid>
      <w:tr w:rsidR="005A4EE6" w:rsidRPr="005A4EE6" w14:paraId="1BD6888C" w14:textId="77777777">
        <w:trPr>
          <w:tblHeader/>
        </w:trPr>
        <w:tc>
          <w:tcPr>
            <w:tcW w:w="0" w:type="auto"/>
            <w:vAlign w:val="center"/>
            <w:hideMark/>
          </w:tcPr>
          <w:p w14:paraId="0FDDF545" w14:textId="5583343E" w:rsidR="005A4EE6" w:rsidRPr="005A4EE6" w:rsidRDefault="005A4EE6" w:rsidP="005A4EE6">
            <w:r>
              <w:rPr>
                <w:rFonts w:hint="eastAsia"/>
              </w:rPr>
              <w:t>中标人</w:t>
            </w:r>
            <w:r w:rsidRPr="005A4EE6">
              <w:t>名称</w:t>
            </w:r>
          </w:p>
        </w:tc>
        <w:tc>
          <w:tcPr>
            <w:tcW w:w="0" w:type="auto"/>
            <w:vAlign w:val="center"/>
            <w:hideMark/>
          </w:tcPr>
          <w:p w14:paraId="511714FB" w14:textId="77777777" w:rsidR="005A4EE6" w:rsidRPr="005A4EE6" w:rsidRDefault="005A4EE6" w:rsidP="00A60A1A">
            <w:pPr>
              <w:ind w:firstLineChars="100" w:firstLine="210"/>
            </w:pPr>
            <w:r w:rsidRPr="005A4EE6">
              <w:t>供应商地址</w:t>
            </w:r>
          </w:p>
        </w:tc>
        <w:tc>
          <w:tcPr>
            <w:tcW w:w="0" w:type="auto"/>
            <w:vAlign w:val="center"/>
            <w:hideMark/>
          </w:tcPr>
          <w:p w14:paraId="7D8CD4DF" w14:textId="77777777" w:rsidR="005A4EE6" w:rsidRPr="005A4EE6" w:rsidRDefault="005A4EE6" w:rsidP="00A60A1A">
            <w:pPr>
              <w:ind w:firstLineChars="100" w:firstLine="210"/>
            </w:pPr>
            <w:r w:rsidRPr="005A4EE6">
              <w:t>统一信用代码</w:t>
            </w:r>
          </w:p>
        </w:tc>
        <w:tc>
          <w:tcPr>
            <w:tcW w:w="0" w:type="auto"/>
            <w:vAlign w:val="center"/>
            <w:hideMark/>
          </w:tcPr>
          <w:p w14:paraId="1ECF5A3D" w14:textId="77777777" w:rsidR="005A4EE6" w:rsidRPr="005A4EE6" w:rsidRDefault="005A4EE6" w:rsidP="00A60A1A">
            <w:pPr>
              <w:ind w:firstLineChars="100" w:firstLine="210"/>
            </w:pPr>
            <w:r w:rsidRPr="005A4EE6">
              <w:t>中标金额</w:t>
            </w:r>
          </w:p>
        </w:tc>
        <w:tc>
          <w:tcPr>
            <w:tcW w:w="0" w:type="auto"/>
            <w:vAlign w:val="center"/>
            <w:hideMark/>
          </w:tcPr>
          <w:p w14:paraId="13C586F1" w14:textId="3302853A" w:rsidR="005A4EE6" w:rsidRPr="005A4EE6" w:rsidRDefault="005A4EE6" w:rsidP="00A60A1A">
            <w:pPr>
              <w:ind w:leftChars="100" w:left="210"/>
            </w:pPr>
            <w:r w:rsidRPr="005A4EE6">
              <w:t>中标成交备注信息</w:t>
            </w:r>
          </w:p>
        </w:tc>
      </w:tr>
      <w:tr w:rsidR="005A4EE6" w:rsidRPr="005A4EE6" w14:paraId="4CE9739F" w14:textId="77777777">
        <w:tc>
          <w:tcPr>
            <w:tcW w:w="0" w:type="auto"/>
            <w:vAlign w:val="center"/>
            <w:hideMark/>
          </w:tcPr>
          <w:p w14:paraId="104110CB" w14:textId="715B8D52" w:rsidR="005A4EE6" w:rsidRPr="005A4EE6" w:rsidRDefault="005A4EE6" w:rsidP="005A4EE6">
            <w:bookmarkStart w:id="2" w:name="OLE_LINK8"/>
            <w:r w:rsidRPr="005A4EE6">
              <w:t>中建二局(北京)城市科技有限公司</w:t>
            </w:r>
            <w:bookmarkEnd w:id="2"/>
          </w:p>
        </w:tc>
        <w:tc>
          <w:tcPr>
            <w:tcW w:w="0" w:type="auto"/>
            <w:vAlign w:val="center"/>
            <w:hideMark/>
          </w:tcPr>
          <w:p w14:paraId="2B2DFC7C" w14:textId="46655839" w:rsidR="005A4EE6" w:rsidRPr="005A4EE6" w:rsidRDefault="005A4EE6" w:rsidP="00A60A1A">
            <w:pPr>
              <w:ind w:leftChars="100" w:left="210"/>
            </w:pPr>
            <w:r w:rsidRPr="005A4EE6">
              <w:t>北京市丰台区汽车博物馆东路6号院4号楼9层1单元901</w:t>
            </w:r>
          </w:p>
        </w:tc>
        <w:tc>
          <w:tcPr>
            <w:tcW w:w="0" w:type="auto"/>
            <w:vAlign w:val="center"/>
            <w:hideMark/>
          </w:tcPr>
          <w:p w14:paraId="1E3BF87E" w14:textId="5B21B279" w:rsidR="005A4EE6" w:rsidRPr="005A4EE6" w:rsidRDefault="005A4EE6" w:rsidP="00A60A1A">
            <w:pPr>
              <w:ind w:firstLineChars="100" w:firstLine="210"/>
            </w:pPr>
            <w:r w:rsidRPr="005A4EE6">
              <w:t>91110106MAERXE1A3K</w:t>
            </w:r>
          </w:p>
        </w:tc>
        <w:tc>
          <w:tcPr>
            <w:tcW w:w="0" w:type="auto"/>
            <w:vAlign w:val="center"/>
            <w:hideMark/>
          </w:tcPr>
          <w:p w14:paraId="7DB8AC46" w14:textId="23D8A470" w:rsidR="005A4EE6" w:rsidRPr="005A4EE6" w:rsidRDefault="005A4EE6" w:rsidP="00A60A1A">
            <w:pPr>
              <w:ind w:leftChars="100" w:left="210"/>
              <w:rPr>
                <w:rFonts w:hint="eastAsia"/>
              </w:rPr>
            </w:pPr>
            <w:bookmarkStart w:id="3" w:name="OLE_LINK9"/>
            <w:r w:rsidRPr="005A4EE6">
              <w:rPr>
                <w:lang w:val="en"/>
              </w:rPr>
              <w:t>30,727,994.98元</w:t>
            </w:r>
            <w:bookmarkEnd w:id="3"/>
            <w:r w:rsidR="00A60A1A">
              <w:rPr>
                <w:rFonts w:hint="eastAsia"/>
                <w:lang w:val="en"/>
              </w:rPr>
              <w:t xml:space="preserve">           </w:t>
            </w:r>
          </w:p>
        </w:tc>
        <w:tc>
          <w:tcPr>
            <w:tcW w:w="0" w:type="auto"/>
            <w:vAlign w:val="center"/>
            <w:hideMark/>
          </w:tcPr>
          <w:p w14:paraId="30B5E39B" w14:textId="6AA60D4B" w:rsidR="005A4EE6" w:rsidRPr="005A4EE6" w:rsidRDefault="005A4EE6" w:rsidP="00A60A1A">
            <w:r w:rsidRPr="005A4EE6">
              <w:t>评审总得分(综合评分法)：</w:t>
            </w:r>
            <w:bookmarkStart w:id="4" w:name="OLE_LINK4"/>
            <w:r w:rsidRPr="005A4EE6">
              <w:t>86.06</w:t>
            </w:r>
            <w:bookmarkEnd w:id="4"/>
            <w:r w:rsidRPr="005A4EE6">
              <w:t xml:space="preserve"> 分</w:t>
            </w:r>
          </w:p>
        </w:tc>
      </w:tr>
    </w:tbl>
    <w:p w14:paraId="33056B16" w14:textId="77777777" w:rsidR="005A4EE6" w:rsidRPr="005A4EE6" w:rsidRDefault="005A4EE6" w:rsidP="005A4EE6">
      <w:pPr>
        <w:rPr>
          <w:lang w:val="en"/>
        </w:rPr>
      </w:pPr>
      <w:r w:rsidRPr="005A4EE6">
        <w:rPr>
          <w:b/>
          <w:bCs/>
          <w:lang w:val="en"/>
        </w:rPr>
        <w:t>四、主要标的信息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2"/>
        <w:gridCol w:w="725"/>
        <w:gridCol w:w="725"/>
        <w:gridCol w:w="402"/>
        <w:gridCol w:w="1477"/>
        <w:gridCol w:w="1477"/>
        <w:gridCol w:w="1048"/>
      </w:tblGrid>
      <w:tr w:rsidR="005A4EE6" w:rsidRPr="005A4EE6" w14:paraId="4B4375EF" w14:textId="77777777">
        <w:trPr>
          <w:tblHeader/>
        </w:trPr>
        <w:tc>
          <w:tcPr>
            <w:tcW w:w="0" w:type="auto"/>
            <w:vAlign w:val="center"/>
            <w:hideMark/>
          </w:tcPr>
          <w:p w14:paraId="71E9FA0A" w14:textId="77777777" w:rsidR="005A4EE6" w:rsidRPr="005A4EE6" w:rsidRDefault="005A4EE6" w:rsidP="005A4EE6">
            <w:r w:rsidRPr="005A4EE6">
              <w:t>供应商</w:t>
            </w:r>
          </w:p>
        </w:tc>
        <w:tc>
          <w:tcPr>
            <w:tcW w:w="0" w:type="auto"/>
            <w:vAlign w:val="center"/>
            <w:hideMark/>
          </w:tcPr>
          <w:p w14:paraId="382A43AD" w14:textId="77777777" w:rsidR="005A4EE6" w:rsidRPr="005A4EE6" w:rsidRDefault="005A4EE6" w:rsidP="005A4EE6">
            <w:r w:rsidRPr="005A4EE6">
              <w:t>商品名称</w:t>
            </w:r>
          </w:p>
        </w:tc>
        <w:tc>
          <w:tcPr>
            <w:tcW w:w="0" w:type="auto"/>
            <w:vAlign w:val="center"/>
            <w:hideMark/>
          </w:tcPr>
          <w:p w14:paraId="48730902" w14:textId="77777777" w:rsidR="005A4EE6" w:rsidRPr="005A4EE6" w:rsidRDefault="005A4EE6" w:rsidP="005A4EE6">
            <w:r w:rsidRPr="005A4EE6">
              <w:t>规格型号</w:t>
            </w:r>
          </w:p>
        </w:tc>
        <w:tc>
          <w:tcPr>
            <w:tcW w:w="0" w:type="auto"/>
            <w:vAlign w:val="center"/>
            <w:hideMark/>
          </w:tcPr>
          <w:p w14:paraId="002D5E4F" w14:textId="77777777" w:rsidR="005A4EE6" w:rsidRPr="005A4EE6" w:rsidRDefault="005A4EE6" w:rsidP="005A4EE6">
            <w:r w:rsidRPr="005A4EE6">
              <w:t>数量</w:t>
            </w:r>
          </w:p>
        </w:tc>
        <w:tc>
          <w:tcPr>
            <w:tcW w:w="0" w:type="auto"/>
            <w:vAlign w:val="center"/>
            <w:hideMark/>
          </w:tcPr>
          <w:p w14:paraId="6787A23C" w14:textId="77777777" w:rsidR="005A4EE6" w:rsidRPr="005A4EE6" w:rsidRDefault="005A4EE6" w:rsidP="005A4EE6">
            <w:r w:rsidRPr="005A4EE6">
              <w:t>单价</w:t>
            </w:r>
          </w:p>
        </w:tc>
        <w:tc>
          <w:tcPr>
            <w:tcW w:w="0" w:type="auto"/>
            <w:vAlign w:val="center"/>
            <w:hideMark/>
          </w:tcPr>
          <w:p w14:paraId="5967D813" w14:textId="77777777" w:rsidR="005A4EE6" w:rsidRPr="005A4EE6" w:rsidRDefault="005A4EE6" w:rsidP="005A4EE6">
            <w:r w:rsidRPr="005A4EE6">
              <w:t>总价</w:t>
            </w:r>
          </w:p>
        </w:tc>
        <w:tc>
          <w:tcPr>
            <w:tcW w:w="0" w:type="auto"/>
            <w:vAlign w:val="center"/>
            <w:hideMark/>
          </w:tcPr>
          <w:p w14:paraId="7FD937ED" w14:textId="77777777" w:rsidR="005A4EE6" w:rsidRPr="005A4EE6" w:rsidRDefault="005A4EE6" w:rsidP="005A4EE6">
            <w:r w:rsidRPr="005A4EE6">
              <w:t>服务要求</w:t>
            </w:r>
          </w:p>
        </w:tc>
      </w:tr>
      <w:tr w:rsidR="005A4EE6" w:rsidRPr="005A4EE6" w14:paraId="0D3B76C9" w14:textId="77777777">
        <w:tc>
          <w:tcPr>
            <w:tcW w:w="0" w:type="auto"/>
            <w:vAlign w:val="center"/>
            <w:hideMark/>
          </w:tcPr>
          <w:p w14:paraId="76102EF5" w14:textId="1DEE21C1" w:rsidR="005A4EE6" w:rsidRPr="005A4EE6" w:rsidRDefault="005A4EE6" w:rsidP="005A4EE6">
            <w:r w:rsidRPr="005A4EE6">
              <w:t>中建二局(北京)城市科技有限公司</w:t>
            </w:r>
          </w:p>
        </w:tc>
        <w:tc>
          <w:tcPr>
            <w:tcW w:w="0" w:type="auto"/>
            <w:vAlign w:val="center"/>
            <w:hideMark/>
          </w:tcPr>
          <w:p w14:paraId="65E664BD" w14:textId="39BD5FC0" w:rsidR="005A4EE6" w:rsidRPr="005A4EE6" w:rsidRDefault="005A4EE6" w:rsidP="005A4EE6">
            <w:r>
              <w:rPr>
                <w:rFonts w:hint="eastAsia"/>
              </w:rPr>
              <w:t>/</w:t>
            </w:r>
          </w:p>
        </w:tc>
        <w:tc>
          <w:tcPr>
            <w:tcW w:w="0" w:type="auto"/>
            <w:vAlign w:val="center"/>
            <w:hideMark/>
          </w:tcPr>
          <w:p w14:paraId="52B38AB0" w14:textId="5785E3B8" w:rsidR="005A4EE6" w:rsidRPr="005A4EE6" w:rsidRDefault="005A4EE6" w:rsidP="005A4EE6">
            <w:pPr>
              <w:rPr>
                <w:rFonts w:hint="eastAsia"/>
              </w:rPr>
            </w:pPr>
            <w:r>
              <w:t>/</w:t>
            </w:r>
          </w:p>
        </w:tc>
        <w:tc>
          <w:tcPr>
            <w:tcW w:w="0" w:type="auto"/>
            <w:vAlign w:val="center"/>
            <w:hideMark/>
          </w:tcPr>
          <w:p w14:paraId="4CDC6E95" w14:textId="77777777" w:rsidR="005A4EE6" w:rsidRPr="005A4EE6" w:rsidRDefault="005A4EE6" w:rsidP="005A4EE6">
            <w:r w:rsidRPr="005A4EE6">
              <w:t>1</w:t>
            </w:r>
          </w:p>
        </w:tc>
        <w:tc>
          <w:tcPr>
            <w:tcW w:w="0" w:type="auto"/>
            <w:vAlign w:val="center"/>
            <w:hideMark/>
          </w:tcPr>
          <w:p w14:paraId="3F8B3281" w14:textId="6DE11372" w:rsidR="005A4EE6" w:rsidRPr="005A4EE6" w:rsidRDefault="005A4EE6" w:rsidP="005A4EE6">
            <w:r w:rsidRPr="005A4EE6">
              <w:rPr>
                <w:lang w:val="en"/>
              </w:rPr>
              <w:t>30,727,994.98</w:t>
            </w:r>
            <w:r w:rsidRPr="005A4EE6">
              <w:t>元</w:t>
            </w:r>
          </w:p>
        </w:tc>
        <w:tc>
          <w:tcPr>
            <w:tcW w:w="0" w:type="auto"/>
            <w:vAlign w:val="center"/>
            <w:hideMark/>
          </w:tcPr>
          <w:p w14:paraId="5A1D59AD" w14:textId="1BAA2A6B" w:rsidR="005A4EE6" w:rsidRPr="005A4EE6" w:rsidRDefault="005A4EE6" w:rsidP="005A4EE6">
            <w:pPr>
              <w:rPr>
                <w:rFonts w:hint="eastAsia"/>
              </w:rPr>
            </w:pPr>
            <w:r w:rsidRPr="005A4EE6">
              <w:rPr>
                <w:lang w:val="en"/>
              </w:rPr>
              <w:t>30,727,994.98</w:t>
            </w:r>
            <w:r>
              <w:rPr>
                <w:rFonts w:hint="eastAsia"/>
                <w:lang w:val="en"/>
              </w:rPr>
              <w:t>元</w:t>
            </w:r>
          </w:p>
        </w:tc>
        <w:tc>
          <w:tcPr>
            <w:tcW w:w="0" w:type="auto"/>
            <w:vAlign w:val="center"/>
            <w:hideMark/>
          </w:tcPr>
          <w:p w14:paraId="33062162" w14:textId="77777777" w:rsidR="005A4EE6" w:rsidRPr="005A4EE6" w:rsidRDefault="005A4EE6" w:rsidP="005A4EE6">
            <w:r w:rsidRPr="005A4EE6">
              <w:t>详见招标文件</w:t>
            </w:r>
          </w:p>
        </w:tc>
      </w:tr>
    </w:tbl>
    <w:p w14:paraId="27A51573" w14:textId="46A09169" w:rsidR="005A4EE6" w:rsidRPr="005A4EE6" w:rsidRDefault="005A4EE6" w:rsidP="005A4EE6">
      <w:pPr>
        <w:rPr>
          <w:rFonts w:hint="eastAsia"/>
          <w:lang w:val="en"/>
        </w:rPr>
      </w:pPr>
      <w:r w:rsidRPr="005A4EE6">
        <w:rPr>
          <w:lang w:val="en"/>
        </w:rPr>
        <w:t>简要技术要求：项目建设内容为建筑整治提升包括拆除工程、加固工程、建筑工程、装饰工程、强电工程、弱电工程、给排水工程、通风空调工程、火灾报警工程等；景观整治提升包括绿化工程、庭院工程、室外给排水工程、室外电气工程等。对宛平原生院落实施恢复性修缮，严格管控建筑体量、高度、檐口，保证与古城风貌统一。具体详见工程量清单及图纸所示范围。</w:t>
      </w:r>
    </w:p>
    <w:p w14:paraId="0334A96F" w14:textId="229B79E7" w:rsidR="005A4EE6" w:rsidRPr="005A4EE6" w:rsidRDefault="005A4EE6" w:rsidP="005A4EE6">
      <w:pPr>
        <w:rPr>
          <w:lang w:val="en"/>
        </w:rPr>
      </w:pPr>
      <w:r w:rsidRPr="005A4EE6">
        <w:rPr>
          <w:lang w:val="en"/>
        </w:rPr>
        <w:t>合同履行日期：合</w:t>
      </w:r>
      <w:r w:rsidR="00AC6F2D" w:rsidRPr="00AC6F2D">
        <w:rPr>
          <w:lang w:val="en"/>
        </w:rPr>
        <w:t>107日历天</w:t>
      </w:r>
      <w:r w:rsidRPr="005A4EE6">
        <w:rPr>
          <w:lang w:val="en"/>
        </w:rPr>
        <w:t>。</w:t>
      </w:r>
    </w:p>
    <w:p w14:paraId="1654B3D6" w14:textId="04F10C6C" w:rsidR="005A4EE6" w:rsidRPr="005A4EE6" w:rsidRDefault="005A4EE6" w:rsidP="005A4EE6">
      <w:pPr>
        <w:rPr>
          <w:lang w:val="en"/>
        </w:rPr>
      </w:pPr>
      <w:r w:rsidRPr="005A4EE6">
        <w:rPr>
          <w:b/>
          <w:bCs/>
          <w:lang w:val="en"/>
        </w:rPr>
        <w:t>五、评审专家</w:t>
      </w:r>
      <w:r w:rsidR="00AC6F2D" w:rsidRPr="00AC6F2D">
        <w:rPr>
          <w:b/>
          <w:bCs/>
          <w:lang w:val="en"/>
        </w:rPr>
        <w:t>（单一来源采购人员）</w:t>
      </w:r>
      <w:r w:rsidRPr="005A4EE6">
        <w:rPr>
          <w:b/>
          <w:bCs/>
          <w:lang w:val="en"/>
        </w:rPr>
        <w:t>名单：</w:t>
      </w:r>
    </w:p>
    <w:p w14:paraId="4A83C82C" w14:textId="70833A8B" w:rsidR="005A4EE6" w:rsidRPr="005A4EE6" w:rsidRDefault="00AC6F2D" w:rsidP="005A4EE6">
      <w:pPr>
        <w:rPr>
          <w:lang w:val="en"/>
        </w:rPr>
      </w:pPr>
      <w:r>
        <w:rPr>
          <w:rFonts w:hint="eastAsia"/>
          <w:lang w:val="en"/>
        </w:rPr>
        <w:t xml:space="preserve"> </w:t>
      </w:r>
      <w:r w:rsidRPr="00AC6F2D">
        <w:rPr>
          <w:lang w:val="en"/>
        </w:rPr>
        <w:t>龚红</w:t>
      </w:r>
      <w:r>
        <w:rPr>
          <w:rFonts w:hint="eastAsia"/>
          <w:lang w:val="en"/>
        </w:rPr>
        <w:t>、</w:t>
      </w:r>
      <w:r w:rsidRPr="00AC6F2D">
        <w:t>王兵</w:t>
      </w:r>
      <w:r>
        <w:rPr>
          <w:rFonts w:hint="eastAsia"/>
        </w:rPr>
        <w:t>、</w:t>
      </w:r>
      <w:r w:rsidRPr="00AC6F2D">
        <w:t>孙德明</w:t>
      </w:r>
      <w:r>
        <w:rPr>
          <w:rFonts w:hint="eastAsia"/>
        </w:rPr>
        <w:t>、</w:t>
      </w:r>
      <w:r w:rsidRPr="00AC6F2D">
        <w:t>张维</w:t>
      </w:r>
      <w:r>
        <w:rPr>
          <w:rFonts w:hint="eastAsia"/>
        </w:rPr>
        <w:t>、</w:t>
      </w:r>
      <w:r w:rsidRPr="00AC6F2D">
        <w:t>朱继永</w:t>
      </w:r>
      <w:r>
        <w:rPr>
          <w:rFonts w:hint="eastAsia"/>
        </w:rPr>
        <w:t>、</w:t>
      </w:r>
      <w:r w:rsidRPr="00AC6F2D">
        <w:t>张佳</w:t>
      </w:r>
      <w:r>
        <w:rPr>
          <w:rFonts w:hint="eastAsia"/>
        </w:rPr>
        <w:t>、</w:t>
      </w:r>
      <w:r w:rsidRPr="00AC6F2D">
        <w:t>柳海洲</w:t>
      </w:r>
    </w:p>
    <w:p w14:paraId="3CA33001" w14:textId="77777777" w:rsidR="005A4EE6" w:rsidRPr="005A4EE6" w:rsidRDefault="005A4EE6" w:rsidP="005A4EE6">
      <w:pPr>
        <w:rPr>
          <w:lang w:val="en"/>
        </w:rPr>
      </w:pPr>
      <w:r w:rsidRPr="005A4EE6">
        <w:rPr>
          <w:b/>
          <w:bCs/>
          <w:lang w:val="en"/>
        </w:rPr>
        <w:t>六、代理服务收费标准及金额：</w:t>
      </w:r>
    </w:p>
    <w:p w14:paraId="5B755F0B" w14:textId="7A9D760C" w:rsidR="005A4EE6" w:rsidRPr="005D1DCD" w:rsidRDefault="005A4EE6" w:rsidP="005A4EE6">
      <w:pPr>
        <w:rPr>
          <w:lang w:val="en"/>
        </w:rPr>
      </w:pPr>
      <w:r w:rsidRPr="005A4EE6">
        <w:rPr>
          <w:b/>
          <w:bCs/>
          <w:lang w:val="en"/>
        </w:rPr>
        <w:t>本项目代理费总金额：</w:t>
      </w:r>
      <w:r w:rsidR="007F4B7E" w:rsidRPr="005D1DCD">
        <w:rPr>
          <w:lang w:val="en"/>
        </w:rPr>
        <w:t>110438.39</w:t>
      </w:r>
      <w:r w:rsidRPr="005D1DCD">
        <w:rPr>
          <w:lang w:val="en"/>
        </w:rPr>
        <w:t>元（人民币）</w:t>
      </w:r>
    </w:p>
    <w:p w14:paraId="40CC0A2E" w14:textId="4D77C04D" w:rsidR="005A4EE6" w:rsidRPr="005A4EE6" w:rsidRDefault="005A4EE6" w:rsidP="005A4EE6">
      <w:pPr>
        <w:rPr>
          <w:lang w:val="en"/>
        </w:rPr>
      </w:pPr>
      <w:r w:rsidRPr="005A4EE6">
        <w:rPr>
          <w:lang w:val="en"/>
        </w:rPr>
        <w:t>本项目代理费收费标准：</w:t>
      </w:r>
      <w:r w:rsidR="00AC6F2D" w:rsidRPr="00AC6F2D">
        <w:rPr>
          <w:lang w:val="en"/>
        </w:rPr>
        <w:t>参照“国家计委关于印发《招标代理服务收费管理暂行办法》的通知”（计价格【2002】1980号）和“国家发展改革委办公厅关于招标代理服务收费有关问题的通知”（发改办价格【2003】857号）的标准，以中标（成交）金额为基数下浮20%，计算收取招标代理服务费。最终金额以结算评审结果为准。</w:t>
      </w:r>
    </w:p>
    <w:p w14:paraId="56B94E2E" w14:textId="77777777" w:rsidR="005A4EE6" w:rsidRPr="005A4EE6" w:rsidRDefault="005A4EE6" w:rsidP="005A4EE6">
      <w:pPr>
        <w:rPr>
          <w:lang w:val="en"/>
        </w:rPr>
      </w:pPr>
      <w:r w:rsidRPr="005A4EE6">
        <w:rPr>
          <w:b/>
          <w:bCs/>
          <w:lang w:val="en"/>
        </w:rPr>
        <w:t>七、公告期限</w:t>
      </w:r>
    </w:p>
    <w:p w14:paraId="1DF92DBA" w14:textId="77777777" w:rsidR="005A4EE6" w:rsidRPr="005A4EE6" w:rsidRDefault="005A4EE6" w:rsidP="005A4EE6">
      <w:pPr>
        <w:rPr>
          <w:lang w:val="en"/>
        </w:rPr>
      </w:pPr>
      <w:r w:rsidRPr="005A4EE6">
        <w:rPr>
          <w:lang w:val="en"/>
        </w:rPr>
        <w:t>自本公告发布之日起1个工作日。</w:t>
      </w:r>
    </w:p>
    <w:p w14:paraId="7B5C0B70" w14:textId="77777777" w:rsidR="005A4EE6" w:rsidRPr="005A4EE6" w:rsidRDefault="005A4EE6" w:rsidP="005A4EE6">
      <w:pPr>
        <w:rPr>
          <w:lang w:val="en"/>
        </w:rPr>
      </w:pPr>
      <w:r w:rsidRPr="005A4EE6">
        <w:rPr>
          <w:b/>
          <w:bCs/>
          <w:lang w:val="en"/>
        </w:rPr>
        <w:t>八、其它补充事宜</w:t>
      </w:r>
    </w:p>
    <w:p w14:paraId="32F0F314" w14:textId="2740395A" w:rsidR="005A4EE6" w:rsidRPr="005A4EE6" w:rsidRDefault="00AC6F2D" w:rsidP="005A4EE6">
      <w:pPr>
        <w:rPr>
          <w:lang w:val="en"/>
        </w:rPr>
      </w:pPr>
      <w:r>
        <w:rPr>
          <w:rFonts w:hint="eastAsia"/>
          <w:lang w:val="en"/>
        </w:rPr>
        <w:t>/</w:t>
      </w:r>
    </w:p>
    <w:p w14:paraId="60AA0341" w14:textId="77777777" w:rsidR="005A4EE6" w:rsidRPr="005A4EE6" w:rsidRDefault="005A4EE6" w:rsidP="005A4EE6">
      <w:pPr>
        <w:rPr>
          <w:lang w:val="en"/>
        </w:rPr>
      </w:pPr>
      <w:r w:rsidRPr="005A4EE6">
        <w:rPr>
          <w:b/>
          <w:bCs/>
          <w:lang w:val="en"/>
        </w:rPr>
        <w:t>九、凡对本次公告内容提出询问，请按以下方式联系。</w:t>
      </w:r>
    </w:p>
    <w:p w14:paraId="38873A17" w14:textId="77777777" w:rsidR="00AC6F2D" w:rsidRPr="00AC6F2D" w:rsidRDefault="00AC6F2D" w:rsidP="00AC6F2D">
      <w:pPr>
        <w:rPr>
          <w:b/>
        </w:rPr>
      </w:pPr>
      <w:r w:rsidRPr="00AC6F2D">
        <w:rPr>
          <w:b/>
        </w:rPr>
        <w:t>1.采购人信息</w:t>
      </w:r>
    </w:p>
    <w:p w14:paraId="36CC4AF0" w14:textId="77777777" w:rsidR="00AC6F2D" w:rsidRPr="00AC6F2D" w:rsidRDefault="00AC6F2D" w:rsidP="00AC6F2D">
      <w:bookmarkStart w:id="5" w:name="_Toc28359009"/>
      <w:bookmarkStart w:id="6" w:name="_Toc28359086"/>
      <w:r w:rsidRPr="00AC6F2D">
        <w:t>名    称： 北京市丰台区卢沟桥文化发展中心</w:t>
      </w:r>
    </w:p>
    <w:p w14:paraId="5663B712" w14:textId="77777777" w:rsidR="00AC6F2D" w:rsidRPr="00AC6F2D" w:rsidRDefault="00AC6F2D" w:rsidP="00AC6F2D">
      <w:r w:rsidRPr="00AC6F2D">
        <w:t>地    址： 北京市丰台区卢沟桥城南街77号</w:t>
      </w:r>
    </w:p>
    <w:p w14:paraId="4A731E3B" w14:textId="77777777" w:rsidR="00AC6F2D" w:rsidRPr="00AC6F2D" w:rsidRDefault="00AC6F2D" w:rsidP="00AC6F2D">
      <w:pPr>
        <w:rPr>
          <w:u w:val="single"/>
        </w:rPr>
      </w:pPr>
      <w:r w:rsidRPr="00AC6F2D">
        <w:t>联系方式： 陈笑康    010-83893640</w:t>
      </w:r>
    </w:p>
    <w:p w14:paraId="3D5B9E77" w14:textId="77777777" w:rsidR="00AC6F2D" w:rsidRPr="00AC6F2D" w:rsidRDefault="00AC6F2D" w:rsidP="00AC6F2D">
      <w:pPr>
        <w:rPr>
          <w:b/>
        </w:rPr>
      </w:pPr>
      <w:r w:rsidRPr="00AC6F2D">
        <w:rPr>
          <w:b/>
        </w:rPr>
        <w:t>2.采购代理机构信息</w:t>
      </w:r>
      <w:bookmarkEnd w:id="5"/>
      <w:bookmarkEnd w:id="6"/>
    </w:p>
    <w:p w14:paraId="7EDB1DAF" w14:textId="77777777" w:rsidR="00AC6F2D" w:rsidRPr="00AC6F2D" w:rsidRDefault="00AC6F2D" w:rsidP="00AC6F2D">
      <w:bookmarkStart w:id="7" w:name="_Toc28359087"/>
      <w:bookmarkStart w:id="8" w:name="_Toc28359010"/>
      <w:r w:rsidRPr="00AC6F2D">
        <w:t>名    称：中化商务有限公司</w:t>
      </w:r>
    </w:p>
    <w:p w14:paraId="370EB657" w14:textId="77777777" w:rsidR="00AC6F2D" w:rsidRPr="00AC6F2D" w:rsidRDefault="00AC6F2D" w:rsidP="00AC6F2D">
      <w:r w:rsidRPr="00AC6F2D">
        <w:lastRenderedPageBreak/>
        <w:t>地    址：北京市丰台区丽泽路24号平安幸福中心B座23层</w:t>
      </w:r>
    </w:p>
    <w:p w14:paraId="4A75F382" w14:textId="77777777" w:rsidR="00AC6F2D" w:rsidRPr="00AC6F2D" w:rsidRDefault="00AC6F2D" w:rsidP="00AC6F2D">
      <w:pPr>
        <w:rPr>
          <w:u w:val="single"/>
        </w:rPr>
      </w:pPr>
      <w:r w:rsidRPr="00AC6F2D">
        <w:t>联系方式：贾亚弯、曹宇臣、李琛、刘畅  010-83923565</w:t>
      </w:r>
    </w:p>
    <w:p w14:paraId="2A0B9C24" w14:textId="77777777" w:rsidR="00AC6F2D" w:rsidRPr="00AC6F2D" w:rsidRDefault="00AC6F2D" w:rsidP="00AC6F2D">
      <w:pPr>
        <w:rPr>
          <w:b/>
          <w:u w:val="single"/>
        </w:rPr>
      </w:pPr>
      <w:r w:rsidRPr="00AC6F2D">
        <w:rPr>
          <w:b/>
        </w:rPr>
        <w:t>3.项目联系方式</w:t>
      </w:r>
      <w:bookmarkEnd w:id="7"/>
      <w:bookmarkEnd w:id="8"/>
    </w:p>
    <w:p w14:paraId="1A71E9B9" w14:textId="77777777" w:rsidR="00AC6F2D" w:rsidRPr="00AC6F2D" w:rsidRDefault="00AC6F2D" w:rsidP="00AC6F2D">
      <w:r w:rsidRPr="00AC6F2D">
        <w:t>项目联系人：贾亚弯、曹宇臣、李琛、刘畅</w:t>
      </w:r>
    </w:p>
    <w:p w14:paraId="1F200D1D" w14:textId="77777777" w:rsidR="00AC6F2D" w:rsidRPr="00AC6F2D" w:rsidRDefault="00AC6F2D" w:rsidP="00AC6F2D">
      <w:r w:rsidRPr="00AC6F2D">
        <w:t>电      话：010-83923565、18911318980</w:t>
      </w:r>
    </w:p>
    <w:p w14:paraId="757939FA" w14:textId="77777777" w:rsidR="00C21C99" w:rsidRDefault="00C21C99">
      <w:pPr>
        <w:rPr>
          <w:rFonts w:hint="eastAsia"/>
        </w:rPr>
      </w:pPr>
    </w:p>
    <w:sectPr w:rsidR="00C21C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06A24" w14:textId="77777777" w:rsidR="0029096C" w:rsidRDefault="0029096C" w:rsidP="005A4EE6">
      <w:pPr>
        <w:rPr>
          <w:rFonts w:hint="eastAsia"/>
        </w:rPr>
      </w:pPr>
      <w:r>
        <w:separator/>
      </w:r>
    </w:p>
  </w:endnote>
  <w:endnote w:type="continuationSeparator" w:id="0">
    <w:p w14:paraId="0E822CAB" w14:textId="77777777" w:rsidR="0029096C" w:rsidRDefault="0029096C" w:rsidP="005A4EE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0215A" w14:textId="77777777" w:rsidR="0029096C" w:rsidRDefault="0029096C" w:rsidP="005A4EE6">
      <w:pPr>
        <w:rPr>
          <w:rFonts w:hint="eastAsia"/>
        </w:rPr>
      </w:pPr>
      <w:r>
        <w:separator/>
      </w:r>
    </w:p>
  </w:footnote>
  <w:footnote w:type="continuationSeparator" w:id="0">
    <w:p w14:paraId="23E27D57" w14:textId="77777777" w:rsidR="0029096C" w:rsidRDefault="0029096C" w:rsidP="005A4EE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D26"/>
    <w:rsid w:val="0029096C"/>
    <w:rsid w:val="005A4EE6"/>
    <w:rsid w:val="005D1DCD"/>
    <w:rsid w:val="00641333"/>
    <w:rsid w:val="00706316"/>
    <w:rsid w:val="007F4B7E"/>
    <w:rsid w:val="00A60A1A"/>
    <w:rsid w:val="00AC6F2D"/>
    <w:rsid w:val="00B13D26"/>
    <w:rsid w:val="00B23BF3"/>
    <w:rsid w:val="00C2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AD6DB0"/>
  <w15:chartTrackingRefBased/>
  <w15:docId w15:val="{4C1D761A-C885-42C5-8F9A-ED5FB21A1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13D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3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3D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3D2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3D2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3D2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3D2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3D2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3D2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13D2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13D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13D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13D2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13D2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13D2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13D2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13D2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13D2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13D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13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3D2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13D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3D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13D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3D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13D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3D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13D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13D2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A4E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A4EE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A4E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A4E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558</Words>
  <Characters>603</Characters>
  <Application>Microsoft Office Word</Application>
  <DocSecurity>0</DocSecurity>
  <Lines>30</Lines>
  <Paragraphs>27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建文 祖</dc:creator>
  <cp:keywords/>
  <dc:description/>
  <cp:lastModifiedBy>建文 祖</cp:lastModifiedBy>
  <cp:revision>9</cp:revision>
  <dcterms:created xsi:type="dcterms:W3CDTF">2026-09-28T08:01:00Z</dcterms:created>
  <dcterms:modified xsi:type="dcterms:W3CDTF">2026-09-28T08:17:00Z</dcterms:modified>
</cp:coreProperties>
</file>